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B8" w:rsidRPr="00321ED3" w:rsidRDefault="00122932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676CB8" w:rsidRPr="00321ED3">
        <w:rPr>
          <w:rFonts w:ascii="Times New Roman" w:hAnsi="Times New Roman" w:cs="Times New Roman"/>
          <w:sz w:val="24"/>
          <w:szCs w:val="24"/>
          <w:lang w:eastAsia="ru-RU"/>
        </w:rPr>
        <w:t>Экологическая ромашка.</w:t>
      </w:r>
    </w:p>
    <w:p w:rsidR="00676CB8" w:rsidRPr="00321ED3" w:rsidRDefault="00122932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="00321ED3"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6CB8" w:rsidRPr="00321ED3">
        <w:rPr>
          <w:rFonts w:ascii="Times New Roman" w:hAnsi="Times New Roman" w:cs="Times New Roman"/>
          <w:sz w:val="24"/>
          <w:szCs w:val="24"/>
          <w:lang w:eastAsia="ru-RU"/>
        </w:rPr>
        <w:t>повышени</w:t>
      </w:r>
      <w:r w:rsidR="00321ED3" w:rsidRPr="00321E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76CB8"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уровня экологической культуры детей, развити</w:t>
      </w:r>
      <w:r w:rsidR="00321ED3" w:rsidRPr="00321E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76CB8"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творческих и коммуникативных способностей. 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676CB8" w:rsidRPr="00321ED3" w:rsidRDefault="00321ED3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76CB8"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 Земля, земной шар - это наш общий большой дом, в котором хватает места всем: людям, животным, растениям... Над нами одна общая голубая крыша - небо. У нас под ногами один общий пол - земная поверхность. У нас один на всех чудесный источник света и тепла - Солнце. У нас общие источники влаги: реки, озера, моря, океаны... Всем надо дышать, есть, пить, растить детишек.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За многие тысячи и даже миллионы лет все виды животных и растений приспособились друг к другу и к окружающей их природе. И в природе установилось равновесие. Известно, что растений должно быть больше, чем животных, которые ими питаются. А растительноядных животных должно быть больше, чем хищников. Тогда и еды всем хватает, и сохраняются на Земле все виды растений и животных. Если же в этой цепочке разрушить хоть какое-нибудь звено, </w:t>
      </w:r>
      <w:proofErr w:type="gram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 уничтожить растения, рассыплется вся цепочка. Равновесие нарушится. И даже может произойти катастрофа в природе. Люди долго не подозревали об этом и безрассудно вырубали леса, осушали болота, занимались распашкой степей. Они совершенно не думали о том, что грубо нарушают законы природы. Наконец мы это поняли. Чтобы сохранить природу, а заодно и самим уцелеть, люди стали очень серьезно изучать законы живой природы. Так возникла наука ЭКОЛОГИЯ. Это слово составлено из двух греческих слов: «</w:t>
      </w:r>
      <w:proofErr w:type="spell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ойкос</w:t>
      </w:r>
      <w:proofErr w:type="spell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>» - «дом» и «логос» - «наука». Значит, можно сказать, что экология - это наука о нашем общем доме и о законах, по которым мы должны в нем жить.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Надеюсь, что игра «Экологическая ромашка» поможет нам с вами еще раз задуматься о нашем общем доме и о том, что этот дом надо любить и беречь.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Условия игры. Изготавливается модель ромашки (желтый кружок - сердцевина и любое количество белых лепестков). На обратной стороне лепестков проставлены номера. Все детали «ромашки» прикреплены к магнитной доске.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Дети делятся на группы (по желанию). Каждая группа выбирает себе командира, придумывает название команды. Затем командиры групп подходят к «ромашке», «срывают» по лепестку, получают от ведущего карточки с заданиями под соответствующими номерами. Команды приступают к подготовке задания. По истечении отведенного времени команды по очереди представляют выполненную работу.</w:t>
      </w:r>
    </w:p>
    <w:p w:rsidR="00BF5909" w:rsidRDefault="00BF5909" w:rsidP="00321ED3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Карточки-задания.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Распределите слова в два столбика по принципу «живая - неживая природа»: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солнце, мальчик, ягода, небо, вода, камни, гриб, рыбка, заяц, ливень, почва, дерево.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Ответ:</w:t>
      </w:r>
    </w:p>
    <w:tbl>
      <w:tblPr>
        <w:tblW w:w="0" w:type="auto"/>
        <w:tblBorders>
          <w:top w:val="single" w:sz="12" w:space="0" w:color="AD075A"/>
          <w:left w:val="single" w:sz="12" w:space="0" w:color="AD075A"/>
          <w:bottom w:val="single" w:sz="12" w:space="0" w:color="AD075A"/>
          <w:right w:val="single" w:sz="12" w:space="0" w:color="AD075A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276"/>
      </w:tblGrid>
      <w:tr w:rsidR="00321ED3" w:rsidRPr="00321ED3" w:rsidTr="006272C8">
        <w:tc>
          <w:tcPr>
            <w:tcW w:w="1284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мальчик;</w:t>
            </w:r>
          </w:p>
        </w:tc>
        <w:tc>
          <w:tcPr>
            <w:tcW w:w="1276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солнце;</w:t>
            </w:r>
          </w:p>
        </w:tc>
      </w:tr>
      <w:tr w:rsidR="00321ED3" w:rsidRPr="00321ED3" w:rsidTr="006272C8">
        <w:tc>
          <w:tcPr>
            <w:tcW w:w="1284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ягода;</w:t>
            </w:r>
          </w:p>
        </w:tc>
        <w:tc>
          <w:tcPr>
            <w:tcW w:w="1276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небо;</w:t>
            </w:r>
          </w:p>
        </w:tc>
      </w:tr>
      <w:tr w:rsidR="00321ED3" w:rsidRPr="00321ED3" w:rsidTr="006272C8">
        <w:tc>
          <w:tcPr>
            <w:tcW w:w="1284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гриб;</w:t>
            </w:r>
          </w:p>
        </w:tc>
        <w:tc>
          <w:tcPr>
            <w:tcW w:w="1276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вода;</w:t>
            </w:r>
          </w:p>
        </w:tc>
      </w:tr>
      <w:tr w:rsidR="00321ED3" w:rsidRPr="00321ED3" w:rsidTr="006272C8">
        <w:tc>
          <w:tcPr>
            <w:tcW w:w="1284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рыбка;</w:t>
            </w:r>
          </w:p>
        </w:tc>
        <w:tc>
          <w:tcPr>
            <w:tcW w:w="1276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камни;</w:t>
            </w:r>
          </w:p>
        </w:tc>
      </w:tr>
      <w:tr w:rsidR="00321ED3" w:rsidRPr="00321ED3" w:rsidTr="006272C8">
        <w:tc>
          <w:tcPr>
            <w:tcW w:w="1284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заяц;</w:t>
            </w:r>
          </w:p>
        </w:tc>
        <w:tc>
          <w:tcPr>
            <w:tcW w:w="1276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ливень;</w:t>
            </w:r>
          </w:p>
        </w:tc>
      </w:tr>
      <w:tr w:rsidR="00321ED3" w:rsidRPr="00321ED3" w:rsidTr="006272C8">
        <w:tc>
          <w:tcPr>
            <w:tcW w:w="1284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дерево;</w:t>
            </w:r>
          </w:p>
        </w:tc>
        <w:tc>
          <w:tcPr>
            <w:tcW w:w="1276" w:type="dxa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676CB8" w:rsidRPr="00321ED3" w:rsidRDefault="00676CB8" w:rsidP="00321E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почва.</w:t>
            </w:r>
          </w:p>
        </w:tc>
      </w:tr>
    </w:tbl>
    <w:p w:rsidR="00BF5909" w:rsidRDefault="00BF5909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2. Изобразите животных с помощью жестов и мимики: медведя, зайца, верблюда, петуха, дятла, обезьяну.</w:t>
      </w:r>
    </w:p>
    <w:p w:rsidR="00BF5909" w:rsidRDefault="00BF5909" w:rsidP="00321ED3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t>. Какому животному принадлежит хвост?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- С помощью хвоста она плавает. (Рыба.)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 помощью хвоста он ползает по дну реки. (Рак.)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- У нее хвост вместо руля. (Птица.)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- Благодаря хвосту он отталкивается от земли и прыгает дальше всех, а также сидит, опираясь на хвост. (Кенгуру.)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- У нее хвост - дополнительная рука. (Обезьяна.)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- Она рулит своим хвостом, перепрыгивая с ветки на ветку.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(Белка.)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- У нее хвост - мухобойка. (Корова, лошадь.)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- У нее на хвосте погремушка, с помощью которой она пугает врагов. (Гремучая змея.)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- В случае опасности быть пойманной за хвост, она отбрасывает его. (Ящерица.)</w:t>
      </w:r>
    </w:p>
    <w:p w:rsidR="00BF5909" w:rsidRDefault="00BF5909" w:rsidP="00321ED3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272C8" w:rsidRPr="00321ED3" w:rsidRDefault="006272C8" w:rsidP="006272C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t>. Из данных видов транспорта исключите «лишнее» слово и объясните свой выбор: автомобиль, теплоход, велосипед, мотоцикл, автобус, самолет.</w:t>
      </w:r>
    </w:p>
    <w:p w:rsidR="006272C8" w:rsidRPr="00321ED3" w:rsidRDefault="006272C8" w:rsidP="006272C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Ответ: велосипед, так как это экологически чистый вид транспорта, потому что не работает на топливе.</w:t>
      </w:r>
    </w:p>
    <w:p w:rsidR="006272C8" w:rsidRPr="00321ED3" w:rsidRDefault="006272C8" w:rsidP="006272C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t>Какие еще экологически чистые виды транспорта вы знаете? (Электровоз, трамвай, троллейбус, метро.)</w:t>
      </w:r>
    </w:p>
    <w:p w:rsidR="006272C8" w:rsidRDefault="006272C8" w:rsidP="006272C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2C8" w:rsidRPr="00321ED3" w:rsidRDefault="006272C8" w:rsidP="006272C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t>. Расшифруйте словосочетание: АГИНК ЯАНСАРК.</w:t>
      </w:r>
    </w:p>
    <w:p w:rsidR="006272C8" w:rsidRPr="00321ED3" w:rsidRDefault="006272C8" w:rsidP="006272C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Ответ: Красная книга.</w:t>
      </w:r>
    </w:p>
    <w:p w:rsidR="006272C8" w:rsidRPr="00321ED3" w:rsidRDefault="006272C8" w:rsidP="006272C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t>Что вы знаете о Красной книге? (Ответы детей.)</w:t>
      </w:r>
    </w:p>
    <w:p w:rsidR="00BF5909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. Решите задачи из «Задачника» Г. </w:t>
      </w:r>
      <w:proofErr w:type="spell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Остера</w:t>
      </w:r>
      <w:proofErr w:type="spell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• Ученики одной из школ следят за тем, чтобы вода не лилась из кранов зря. Поэтому половина учеников этой школы приходит на занятия с немытыми руками. Другая половина ребят приходит не только с немытыми руками, но и с неумытыми лицами. Сколько всего учеников в этой школе, если каждый день с неумытыми лицами на занятия приходят 290 мальчиков и 46 девочек? (672.)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• В прошлом году Ниночка познакомилась с одним мальчиком, и он подарил ей котенка. В этом году Ниночка познакомилась с 12 мальчиками, и каждый подарил ей по два котенка. Теперь Ниночка хочет познакомиться еще с каким-нибудь мальчиком и собирается подарить ему всех своих котят. Сколько котят имеет шанс приобрести этот не известный пока Ниночке мальчик? (25.)</w:t>
      </w:r>
    </w:p>
    <w:p w:rsidR="006272C8" w:rsidRDefault="006272C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321E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Отгадайте загадки</w:t>
      </w:r>
      <w:proofErr w:type="gramStart"/>
      <w:r w:rsidRPr="00321E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общий)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Чернокрылый, красногрудый,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И зимой найдет приют.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Не боится он простуды: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С первым снегом тут как тут.  (Снегирь.)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Окраской - </w:t>
      </w:r>
      <w:proofErr w:type="gram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сероватая</w:t>
      </w:r>
      <w:proofErr w:type="gram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Походкой - </w:t>
      </w:r>
      <w:proofErr w:type="gram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мешковатая</w:t>
      </w:r>
      <w:proofErr w:type="gram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Повадкой - </w:t>
      </w:r>
      <w:proofErr w:type="gram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вороватая</w:t>
      </w:r>
      <w:proofErr w:type="gram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Крикунья</w:t>
      </w:r>
      <w:proofErr w:type="gram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 хрипловатая.   (Ворона.)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Длиннохвоста, </w:t>
      </w:r>
      <w:proofErr w:type="gram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белобока</w:t>
      </w:r>
      <w:proofErr w:type="gram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И зовут ее ... (сорока).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Живет в дупле пустом,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Дуб долбит, как долотом.  (Дятел.)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Маленький мальчишка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сером </w:t>
      </w:r>
      <w:proofErr w:type="spell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армячишке</w:t>
      </w:r>
      <w:proofErr w:type="spellEnd"/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По двору шныряет,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Крошки собирает.  (Воробей.)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Кто без нот и без свирели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Лучше всех выводит трели,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Голосистее, </w:t>
      </w:r>
      <w:proofErr w:type="spell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Кто же это? (Соловей.)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Всех прилетных птиц черней,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Враг личинок, друг полей,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Взад-вперед по пашне вскачь.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А зовется птица - ... (грач).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Хоть я птичка-невеличка,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У меня, друзья, привычка: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Как начнутся холода,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Прямо с севера сюда.  (Синичка.)</w:t>
      </w:r>
    </w:p>
    <w:p w:rsidR="00BF5909" w:rsidRDefault="00BF5909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6CB8" w:rsidRPr="00321ED3" w:rsidRDefault="00BF5909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76CB8" w:rsidRPr="00321ED3">
        <w:rPr>
          <w:rFonts w:ascii="Times New Roman" w:hAnsi="Times New Roman" w:cs="Times New Roman"/>
          <w:sz w:val="24"/>
          <w:szCs w:val="24"/>
          <w:lang w:eastAsia="ru-RU"/>
        </w:rPr>
        <w:t>. Расшифруйте криптограмму: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12, 3, 2, 3, 11, 15, 9, 3, 1 - 10, 5, 6, 3, 12, 8,</w:t>
      </w:r>
      <w:proofErr w:type="gram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 1, 5, 13, 1, 13, 14. 8.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Ключевые слова: 1, 2, 3, 4, 5 - третий день недели. (Среда.)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6, 7, 8, 9, 5 - учреждение, где ученики получают знания. (Школа.)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10, 8, 11. 15 - нижние конечности человека. (Ноги.)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12, 8, 13, 14, 5 - верхняя лиственная часть у картофеля, моркови, свеклы. (Ботва.)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Ответ: Береги лес - наше богатство.</w:t>
      </w:r>
    </w:p>
    <w:p w:rsidR="006272C8" w:rsidRDefault="006272C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909" w:rsidRPr="00BF5909" w:rsidRDefault="00BF5909" w:rsidP="00BF590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F5909">
        <w:rPr>
          <w:rFonts w:ascii="Times New Roman" w:hAnsi="Times New Roman" w:cs="Times New Roman"/>
          <w:b/>
          <w:sz w:val="24"/>
          <w:szCs w:val="24"/>
        </w:rPr>
        <w:t>Минутка отдыха «Травы, кустарники, деревья»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321ED3">
        <w:rPr>
          <w:rFonts w:ascii="Times New Roman" w:hAnsi="Times New Roman" w:cs="Times New Roman"/>
          <w:sz w:val="24"/>
          <w:szCs w:val="24"/>
        </w:rPr>
        <w:t>(Травы – топают.</w:t>
      </w:r>
      <w:proofErr w:type="gramEnd"/>
      <w:r w:rsidRPr="00321ED3">
        <w:rPr>
          <w:rFonts w:ascii="Times New Roman" w:hAnsi="Times New Roman" w:cs="Times New Roman"/>
          <w:sz w:val="24"/>
          <w:szCs w:val="24"/>
        </w:rPr>
        <w:t xml:space="preserve"> Кустарники – хлопают. </w:t>
      </w:r>
      <w:proofErr w:type="gramStart"/>
      <w:r w:rsidRPr="00321ED3">
        <w:rPr>
          <w:rFonts w:ascii="Times New Roman" w:hAnsi="Times New Roman" w:cs="Times New Roman"/>
          <w:sz w:val="24"/>
          <w:szCs w:val="24"/>
        </w:rPr>
        <w:t>Деревья — машут руками над головой).</w:t>
      </w:r>
      <w:proofErr w:type="gramEnd"/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Тополь, черёмуха, клевер, осина, шиповник, кедр, крапива. Боярышник, камыш, берёза, малина, сосна, смородина, чеснок.</w:t>
      </w:r>
    </w:p>
    <w:p w:rsidR="00BF5909" w:rsidRDefault="00BF5909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6CB8" w:rsidRPr="00321ED3" w:rsidRDefault="00BF5909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76CB8" w:rsidRPr="00321ED3">
        <w:rPr>
          <w:rFonts w:ascii="Times New Roman" w:hAnsi="Times New Roman" w:cs="Times New Roman"/>
          <w:sz w:val="24"/>
          <w:szCs w:val="24"/>
          <w:lang w:eastAsia="ru-RU"/>
        </w:rPr>
        <w:t>. Пофантазируйте: что было бы, если ...: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- Вдруг исчезли бы с лица земли все цветы?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- Не стало бы воды?</w:t>
      </w:r>
    </w:p>
    <w:p w:rsidR="00676CB8" w:rsidRPr="00321ED3" w:rsidRDefault="00676CB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- Исчезли бы птицы?</w:t>
      </w:r>
    </w:p>
    <w:p w:rsidR="00BF5909" w:rsidRDefault="00BF5909" w:rsidP="00BF5909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 Игра закончена. Поделитесь, пожалуйста, своими ощущениями.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507792" wp14:editId="3F07CFAA">
            <wp:simplePos x="0" y="0"/>
            <wp:positionH relativeFrom="column">
              <wp:posOffset>-48260</wp:posOffset>
            </wp:positionH>
            <wp:positionV relativeFrom="paragraph">
              <wp:posOffset>77470</wp:posOffset>
            </wp:positionV>
            <wp:extent cx="1720850" cy="1207770"/>
            <wp:effectExtent l="0" t="0" r="0" b="0"/>
            <wp:wrapTight wrapText="bothSides">
              <wp:wrapPolygon edited="0">
                <wp:start x="0" y="0"/>
                <wp:lineTo x="0" y="21123"/>
                <wp:lineTo x="21281" y="21123"/>
                <wp:lineTo x="21281" y="0"/>
                <wp:lineTo x="0" y="0"/>
              </wp:wrapPolygon>
            </wp:wrapTight>
            <wp:docPr id="2" name="Рисунок 2" descr="D:\Admin\Desktop\d3b5d779983eebafccdd5c86e297f6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d3b5d779983eebafccdd5c86e297f6d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ED3">
        <w:rPr>
          <w:rFonts w:ascii="Times New Roman" w:hAnsi="Times New Roman" w:cs="Times New Roman"/>
          <w:sz w:val="24"/>
          <w:szCs w:val="24"/>
        </w:rPr>
        <w:t xml:space="preserve">Рисование точками Вам понадобится ватная косметическая палочка и краски. С помощью </w:t>
      </w:r>
      <w:proofErr w:type="spellStart"/>
      <w:r w:rsidRPr="00321ED3">
        <w:rPr>
          <w:rFonts w:ascii="Times New Roman" w:hAnsi="Times New Roman" w:cs="Times New Roman"/>
          <w:sz w:val="24"/>
          <w:szCs w:val="24"/>
        </w:rPr>
        <w:t>тычкования</w:t>
      </w:r>
      <w:proofErr w:type="spellEnd"/>
      <w:r w:rsidRPr="00321ED3">
        <w:rPr>
          <w:rFonts w:ascii="Times New Roman" w:hAnsi="Times New Roman" w:cs="Times New Roman"/>
          <w:sz w:val="24"/>
          <w:szCs w:val="24"/>
        </w:rPr>
        <w:t xml:space="preserve"> нарисуйте </w:t>
      </w:r>
      <w:r>
        <w:rPr>
          <w:rFonts w:ascii="Times New Roman" w:hAnsi="Times New Roman" w:cs="Times New Roman"/>
          <w:sz w:val="24"/>
          <w:szCs w:val="24"/>
        </w:rPr>
        <w:t>экологическую эмблем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D3">
        <w:rPr>
          <w:rFonts w:ascii="Times New Roman" w:hAnsi="Times New Roman" w:cs="Times New Roman"/>
          <w:sz w:val="24"/>
          <w:szCs w:val="24"/>
        </w:rPr>
        <w:t xml:space="preserve">цветы, ягоды или все, что пожелаете. </w:t>
      </w: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5909" w:rsidRPr="00321ED3" w:rsidRDefault="00BF5909" w:rsidP="00BF59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272C8" w:rsidRDefault="00BF5909" w:rsidP="00BF590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</w:rPr>
        <w:br/>
      </w:r>
    </w:p>
    <w:p w:rsidR="00BF5909" w:rsidRDefault="00BF5909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909" w:rsidRDefault="00BF5909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909" w:rsidRDefault="00BF5909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2C8" w:rsidRDefault="006272C8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909" w:rsidRDefault="00BF5909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909" w:rsidRDefault="00BF5909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43D" w:rsidRPr="00321ED3" w:rsidRDefault="0003043D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lastRenderedPageBreak/>
        <w:br/>
      </w:r>
      <w:bookmarkStart w:id="0" w:name="_GoBack"/>
      <w:r w:rsidRPr="00321E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46E763" wp14:editId="2327671B">
            <wp:extent cx="4765675" cy="5389880"/>
            <wp:effectExtent l="0" t="0" r="0" b="1270"/>
            <wp:docPr id="1" name="Рисунок 1" descr="hello_html_m7769d4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769d4d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043D" w:rsidRPr="00321ED3" w:rsidRDefault="0003043D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4.</w:t>
      </w:r>
    </w:p>
    <w:p w:rsidR="0003043D" w:rsidRPr="00321ED3" w:rsidRDefault="0003043D" w:rsidP="00321ED3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1ED3">
        <w:rPr>
          <w:rFonts w:ascii="Times New Roman" w:hAnsi="Times New Roman" w:cs="Times New Roman"/>
          <w:sz w:val="24"/>
          <w:szCs w:val="24"/>
          <w:shd w:val="clear" w:color="auto" w:fill="FFFFFF"/>
        </w:rPr>
        <w:t>3. «Слушай, не зевай»</w:t>
      </w:r>
    </w:p>
    <w:p w:rsidR="0003043D" w:rsidRPr="00321ED3" w:rsidRDefault="0003043D" w:rsidP="00321ED3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1ED3">
        <w:rPr>
          <w:rFonts w:ascii="Times New Roman" w:hAnsi="Times New Roman" w:cs="Times New Roman"/>
          <w:sz w:val="24"/>
          <w:szCs w:val="24"/>
          <w:shd w:val="clear" w:color="auto" w:fill="FFFFFF"/>
        </w:rPr>
        <w:t>а. Прослушав стихотворение, найти описание всех цепей питания.</w:t>
      </w:r>
    </w:p>
    <w:p w:rsidR="0003043D" w:rsidRPr="00321ED3" w:rsidRDefault="0003043D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«Свирепый волк с кормящею волчат</w:t>
      </w:r>
      <w:r w:rsidRPr="00321ED3">
        <w:rPr>
          <w:rFonts w:ascii="Times New Roman" w:hAnsi="Times New Roman" w:cs="Times New Roman"/>
          <w:sz w:val="24"/>
          <w:szCs w:val="24"/>
        </w:rPr>
        <w:br/>
        <w:t>Волчицею – гроза невинных стад;</w:t>
      </w:r>
      <w:r w:rsidRPr="00321ED3">
        <w:rPr>
          <w:rFonts w:ascii="Times New Roman" w:hAnsi="Times New Roman" w:cs="Times New Roman"/>
          <w:sz w:val="24"/>
          <w:szCs w:val="24"/>
        </w:rPr>
        <w:br/>
        <w:t>Орёл, стремясь из-под небес стрелою,</w:t>
      </w:r>
      <w:r w:rsidRPr="00321ED3">
        <w:rPr>
          <w:rFonts w:ascii="Times New Roman" w:hAnsi="Times New Roman" w:cs="Times New Roman"/>
          <w:sz w:val="24"/>
          <w:szCs w:val="24"/>
        </w:rPr>
        <w:br/>
        <w:t>Грозит голубке смертью злою;</w:t>
      </w:r>
      <w:r w:rsidRPr="00321ED3">
        <w:rPr>
          <w:rFonts w:ascii="Times New Roman" w:hAnsi="Times New Roman" w:cs="Times New Roman"/>
          <w:sz w:val="24"/>
          <w:szCs w:val="24"/>
        </w:rPr>
        <w:br/>
        <w:t>Голубка ж, как овца, должна,</w:t>
      </w:r>
      <w:r w:rsidRPr="00321ED3">
        <w:rPr>
          <w:rFonts w:ascii="Times New Roman" w:hAnsi="Times New Roman" w:cs="Times New Roman"/>
          <w:sz w:val="24"/>
          <w:szCs w:val="24"/>
        </w:rPr>
        <w:br/>
        <w:t>Кормясь, губить ростки и семена.</w:t>
      </w:r>
      <w:r w:rsidRPr="00321ED3">
        <w:rPr>
          <w:rFonts w:ascii="Times New Roman" w:hAnsi="Times New Roman" w:cs="Times New Roman"/>
          <w:sz w:val="24"/>
          <w:szCs w:val="24"/>
        </w:rPr>
        <w:br/>
        <w:t>Охотнице-сове, средь ночи тёмной,</w:t>
      </w:r>
      <w:r w:rsidRPr="00321ED3">
        <w:rPr>
          <w:rFonts w:ascii="Times New Roman" w:hAnsi="Times New Roman" w:cs="Times New Roman"/>
          <w:sz w:val="24"/>
          <w:szCs w:val="24"/>
        </w:rPr>
        <w:br/>
        <w:t>Не жаль певца любви и неги томной,</w:t>
      </w:r>
      <w:r w:rsidRPr="00321ED3">
        <w:rPr>
          <w:rFonts w:ascii="Times New Roman" w:hAnsi="Times New Roman" w:cs="Times New Roman"/>
          <w:sz w:val="24"/>
          <w:szCs w:val="24"/>
        </w:rPr>
        <w:br/>
        <w:t>А соловей съедает светляка,</w:t>
      </w:r>
      <w:r w:rsidRPr="00321ED3">
        <w:rPr>
          <w:rFonts w:ascii="Times New Roman" w:hAnsi="Times New Roman" w:cs="Times New Roman"/>
          <w:sz w:val="24"/>
          <w:szCs w:val="24"/>
        </w:rPr>
        <w:br/>
        <w:t>Не посмотрев на прелесть огонька.</w:t>
      </w:r>
      <w:r w:rsidRPr="00321ED3">
        <w:rPr>
          <w:rFonts w:ascii="Times New Roman" w:hAnsi="Times New Roman" w:cs="Times New Roman"/>
          <w:sz w:val="24"/>
          <w:szCs w:val="24"/>
        </w:rPr>
        <w:br/>
        <w:t>Светляк же, ночи светоч оживлённый,</w:t>
      </w:r>
      <w:r w:rsidRPr="00321ED3">
        <w:rPr>
          <w:rFonts w:ascii="Times New Roman" w:hAnsi="Times New Roman" w:cs="Times New Roman"/>
          <w:sz w:val="24"/>
          <w:szCs w:val="24"/>
        </w:rPr>
        <w:br/>
        <w:t>Вползая вверх, цветок съедает сонный».</w:t>
      </w:r>
      <w:r w:rsidRPr="00321ED3">
        <w:rPr>
          <w:rFonts w:ascii="Times New Roman" w:hAnsi="Times New Roman" w:cs="Times New Roman"/>
          <w:sz w:val="24"/>
          <w:szCs w:val="24"/>
        </w:rPr>
        <w:br/>
      </w:r>
      <w:r w:rsidRPr="00321ED3">
        <w:rPr>
          <w:rFonts w:ascii="Times New Roman" w:hAnsi="Times New Roman" w:cs="Times New Roman"/>
          <w:i/>
          <w:iCs/>
          <w:sz w:val="24"/>
          <w:szCs w:val="24"/>
        </w:rPr>
        <w:t xml:space="preserve">Э. </w:t>
      </w:r>
      <w:proofErr w:type="spellStart"/>
      <w:r w:rsidRPr="00321ED3">
        <w:rPr>
          <w:rFonts w:ascii="Times New Roman" w:hAnsi="Times New Roman" w:cs="Times New Roman"/>
          <w:i/>
          <w:iCs/>
          <w:sz w:val="24"/>
          <w:szCs w:val="24"/>
        </w:rPr>
        <w:t>Дарв</w:t>
      </w:r>
      <w:proofErr w:type="spellEnd"/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«Исправь ошибки»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Прочитав текст, найти ошибки, допущенные детьми на прогулке и обосновать свои ответы.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Поездка в лес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Целую неделю только и было разговоров, что о будущей поездке в лес. В последний момент заболела учительница Анна Васильевна. Но дети всё же решили сами поехать на прогулку. Дорога была знакома, взяли компас, не забыли и про магнитофон. А вот что было дальше, мы узнаем из рассказа одного из учеников.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«Весёлой музыкой мы оповестили лес – прибыли! Дни стояли жаркие, сухие, но в лесу жара не так ощущалась. Знакомая дорога привела нас к берёзовой роще. По дороге нам часто попадались грибы – белые, подберёзовики, подосиновики. Вот это урожай! Кто срезал упругие ножки грибов, кто выкручивал их, а кто и вырывал. Все грибы, которые мы не знали, мы сбивали палками.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Привал. Быстро наломали веток и разожгли костёр. Заварили в котелке чай, перекусили и пошли дальше. Перед уходом из рощи Саша выбрасывал банки и полиэтиленовые мешки, сказав: «Микробы всё равно их разрушат». Угли костра подмигивали нам на прощанье.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В кустах мы нашли гнездо какой-то птицы. Подержав в руках тёплые голубоватые яйца, положили их на место в гнездо. Солнце всё выше поднималось над горизонтом. Становилось всё жарче. На лесной опушке мы нашли маленького ёжика. Решив, что мать его бросила, взяли его с собой – в школе пригодится.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В лесу мы встретили много муравейников. Саша решил показать нам, как добывают муравьиную кислоту. Он настругал палочек и начал протыкать ими муравейник. Через несколько минут мы уже с удовольствием обсасывали муравьиные палочки.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Постепенно начали набегать тучи, стало темнее, засверкали молнии, загремел гром. Пошёл довольно сильный дождь. Но нам было уже не страшно – мы успели добежать до одиноко стоящего дерева и спрятаться под ним.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Оживлённые мы шли к станции, перепрыгивая лужи, с охапками полевых цветов. А через час поезд уже подъезжал к городу».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«Фото-факт»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Рассмотрев рисунок-схему, найти источники экологического загрязнения природной среды. (</w:t>
      </w:r>
      <w:hyperlink r:id="rId10" w:history="1">
        <w:r w:rsidRPr="00321ED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  <w:r w:rsidRPr="00321ED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«Есть проблема»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Из предложенных вариантов выбрать одно правильное решение экологической ситуации или несколько, дополняющих друг друга. (</w:t>
      </w:r>
      <w:hyperlink r:id="rId11" w:history="1">
        <w:r w:rsidRPr="00321ED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Приложение 2</w:t>
        </w:r>
      </w:hyperlink>
      <w:r w:rsidRPr="00321ED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 «Экологический светофор»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Экологический светофор установлен для того, чтобы охранять природу и помогать детям соблюдению правил разумных взаимоотношений с природой.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Чёрный цвет – стой! Твои действия приносят вред окружающей среде.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Красный цвет – будь осторожен! Постарайся не нанести вреда природе своими действиями! Соблюдай меру и правила!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Синий цвет – ты настоящий друг и защитник природы! Твои действия полезны для неё! Продолжай помогать природе!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Показать кружки чёрного, красного, синего цвета, в зависимости от того решения, которое принимается.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Ребята наблюдают за муравьями.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Дети оставили костёр в лесу.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Ребята огородили муравейник.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Мальчики взяли в лес весной собаку.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Девочки не стали рвать ландыши в лесу.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Ребята срезают грибы ножиком. (к)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Ученики очищают парк от мусора.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Ребята увидели гнездо в траве. (к)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Ребята бросают мусор на дорогу.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Дети сильно шумят в лесу.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Мальчик гуляет с собакой по газонам.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Девочка рвёт цветы на клумбе.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Ребята ходят в парке только по тропинкам.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Мальчик полез в кусты за мячом. (к)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Ребята поймали снегиря и посадили в клетку.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Дети вешают кормушку.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Дети ловят в пруду головастиков.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Мальчики рассматривают жука. (к)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Дети развешивают скворечники в парке.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Подростки моют мотоцикл в реке.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Ученики высаживают возле школы деревья.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Дети заготавливают в лесу берёзовый сок.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Мальчик вырезал перочинным ножом свои инициалы на дереве.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Во время прогулки мальчик выбросил ненужную бумажку, найденную у себя в кармане, на землю.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Подростки бросают в бездомную собаку камнями.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Старшеклассники выступили перед учениками младших классов с сообщениями на экологическую тему.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Ученица принесла в школу на урок гербарий из редких и исчезающих растений, занесённых в Красную книгу своего края.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Юный корреспондент написал статью в местную газету на экологическую тему.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Дети на прогулке по лесу убивали насекомых ради смеха.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Девочки собирали цветы в лесу, которых много и которые не охраняются законом. (к)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Рыбаки пользуются для ловли рыбы сетями и </w:t>
      </w:r>
      <w:proofErr w:type="spell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электроудочками</w:t>
      </w:r>
      <w:proofErr w:type="spell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>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Девочка полощет бельё в реке.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Дети собирали в лесу чернику с помощью комбайна.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Дети вылечили найденную в лесу птицу.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Ученики украсили свой класс комнатными растениями. (с)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В походе ребята разорили птичье гнездо. (ч)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На берегу реки ребята устроили соревнование, кто дальше кинет камень в воду. (к)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Дети приехали на озеро и громко включили музыку. (к)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Ребята решили искупаться в незнакомом месте. (к)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Мальчик хочет помыть грязное ведро в ручейке. (к, ч)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8. «Экологическое лото»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Сопоставить биологические термины с их определениями. (</w:t>
      </w:r>
      <w:hyperlink r:id="rId12" w:history="1">
        <w:r w:rsidRPr="00321ED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Приложение 3</w:t>
        </w:r>
      </w:hyperlink>
      <w:r w:rsidRPr="00321ED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Заключение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 xml:space="preserve">«Человек совершил огромную ошибку, когда возомнил, что может отделить себя от природы и не считаться с её законами. Разрыв между человеком и окружающей его естественной средой существует очень давно. Старый договор, связывающий первобытного человека с его местообитанием, был расторгнут одной из сторон – человеком, как только он почувствовал себя достаточно сильным, чтобы признавать впредь лишь законы, созданные им самим. Эту позицию нужно полностью пересмотреть и подписать новый договор с природой, дающий человеку возможность жить с ней в полном согласии», – предлагает Ж. </w:t>
      </w:r>
      <w:proofErr w:type="spellStart"/>
      <w:r w:rsidRPr="00321ED3">
        <w:rPr>
          <w:rFonts w:ascii="Times New Roman" w:hAnsi="Times New Roman" w:cs="Times New Roman"/>
          <w:sz w:val="24"/>
          <w:szCs w:val="24"/>
          <w:lang w:eastAsia="ru-RU"/>
        </w:rPr>
        <w:t>Дорст</w:t>
      </w:r>
      <w:proofErr w:type="spellEnd"/>
      <w:r w:rsidRPr="00321E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«Берегите Землю!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Берегите жаворонка в голубом зените,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Бабочку на стебле повилики,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На тропинке солнечные блики,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На камнях играющего краба,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Над пустыней тень от баобаба,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Ястреба, парящего над полем,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Ясный месяц над речным покоем,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Ласточку, мелькающую в жите.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Берегите Землю, берегите!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Берегите чудо песен, городов и весей,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Мрак глубин и волю поднебесий,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Откровение Земли и неба – 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Сладость жизни, молока и хлеба.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Берегите молодые всходы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На зелёном празднике природы,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Небо в звёздах, океан и сушу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И в бессмертье верящую душу, -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Всех судеб связующие нити.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Берегите Землю, берегите!»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21E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М. Дудин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«Берегите эти земли, эти воды,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Даже малую былиночку любя.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Берегите всех зверей внутри природы,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  <w:t>Убивайте лишь зверей внутри себя!»</w:t>
      </w:r>
      <w:r w:rsidRPr="00321E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21E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Е. Евтушенко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Несколько добрых советов: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Учись понимать природу, стань её другом и защитником.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Радуйся красоте природы, не вреди ей своим отношением.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На лоне природы веди себя тихо и незаметно: смотри, слушай и не шуми.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Пользуйся любым случаем для того, чтобы сделать для природы что-либо полезное.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Будь другом всех живых существ, не мучай и не убивай животных.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Охраняй чистоту вод, заботься о родниках и колодцах.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Следи за чистотой природной среды и не оставляй после себя следов пребывания в ней.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lang w:eastAsia="ru-RU"/>
        </w:rPr>
        <w:t>Помогай тем, кто заботится о природе, защищай её от вредителей и неосознанных туристов.</w:t>
      </w:r>
    </w:p>
    <w:p w:rsidR="00406DB7" w:rsidRPr="00321ED3" w:rsidRDefault="00406DB7" w:rsidP="00321ED3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1E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Использованная литература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Игра по экологии «Звёздный час»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Pr="00321ED3">
        <w:rPr>
          <w:rFonts w:ascii="Times New Roman" w:hAnsi="Times New Roman" w:cs="Times New Roman"/>
          <w:sz w:val="24"/>
          <w:szCs w:val="24"/>
        </w:rPr>
        <w:t>: закрепить знания о фактах и явлениях в природе. Игровые действия: у детей карточки с цифрами от 1 до 3. Ученики поднимают карточки с цифрой, обозначающей правильный ответ. За каждый правильный ответ выдается звезда, у кого больше звезд, тот и победитель.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Вопросы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- Кто из этих животных не живет в тайге? (1 — волк,</w:t>
      </w:r>
      <w:r w:rsidRPr="00321ED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2 — жираф</w:t>
      </w:r>
      <w:r w:rsidRPr="00321ED3">
        <w:rPr>
          <w:rFonts w:ascii="Times New Roman" w:hAnsi="Times New Roman" w:cs="Times New Roman"/>
          <w:sz w:val="24"/>
          <w:szCs w:val="24"/>
        </w:rPr>
        <w:t>, 3 — лиса.)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- Какие из этих птиц занесены в Красную книгу? (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1 — утка-мандаринка</w:t>
      </w:r>
      <w:r w:rsidRPr="00321ED3">
        <w:rPr>
          <w:rFonts w:ascii="Times New Roman" w:hAnsi="Times New Roman" w:cs="Times New Roman"/>
          <w:sz w:val="24"/>
          <w:szCs w:val="24"/>
        </w:rPr>
        <w:t>, 2 — сокол, 3 — воробей.)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- Какой из грибов ядовитый? (1— белый гриб, 2 — дождевик,</w:t>
      </w:r>
      <w:r w:rsidRPr="00321ED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3— белый навозник</w:t>
      </w:r>
      <w:r w:rsidRPr="00321ED3">
        <w:rPr>
          <w:rFonts w:ascii="Times New Roman" w:hAnsi="Times New Roman" w:cs="Times New Roman"/>
          <w:sz w:val="24"/>
          <w:szCs w:val="24"/>
        </w:rPr>
        <w:t>.)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- Какие из перечисленных растений являются лекарственными? (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1 — крапива</w:t>
      </w:r>
      <w:r w:rsidRPr="00321ED3">
        <w:rPr>
          <w:rFonts w:ascii="Times New Roman" w:hAnsi="Times New Roman" w:cs="Times New Roman"/>
          <w:sz w:val="24"/>
          <w:szCs w:val="24"/>
        </w:rPr>
        <w:t>, 2 — колокольчик, 3 — синий василек.)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- Кого называют королем грызунов? (1 — суслик,</w:t>
      </w:r>
      <w:r w:rsidRPr="00321ED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2 — бобр</w:t>
      </w:r>
      <w:r w:rsidRPr="00321ED3">
        <w:rPr>
          <w:rFonts w:ascii="Times New Roman" w:hAnsi="Times New Roman" w:cs="Times New Roman"/>
          <w:sz w:val="24"/>
          <w:szCs w:val="24"/>
        </w:rPr>
        <w:t>, 3 — хомяк.)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- Кого называют глазастым охотником? (1— варан, 2 — стрекоза,</w:t>
      </w:r>
      <w:r w:rsidRPr="00321ED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3—лягушка</w:t>
      </w:r>
      <w:r w:rsidRPr="00321ED3">
        <w:rPr>
          <w:rFonts w:ascii="Times New Roman" w:hAnsi="Times New Roman" w:cs="Times New Roman"/>
          <w:sz w:val="24"/>
          <w:szCs w:val="24"/>
        </w:rPr>
        <w:t>.)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- Какого жука называют опасным преступником? (1 — майский жук,</w:t>
      </w:r>
      <w:r w:rsidRPr="00321ED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2 — колорадский жук</w:t>
      </w:r>
      <w:r w:rsidRPr="00321ED3">
        <w:rPr>
          <w:rFonts w:ascii="Times New Roman" w:hAnsi="Times New Roman" w:cs="Times New Roman"/>
          <w:sz w:val="24"/>
          <w:szCs w:val="24"/>
        </w:rPr>
        <w:t>, 3 — жук-олень.)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- Какие из перечисленных змей ядовитые? (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1— гадюка</w:t>
      </w:r>
      <w:r w:rsidRPr="00321ED3">
        <w:rPr>
          <w:rFonts w:ascii="Times New Roman" w:hAnsi="Times New Roman" w:cs="Times New Roman"/>
          <w:sz w:val="24"/>
          <w:szCs w:val="24"/>
        </w:rPr>
        <w:t>, 2 — уж,</w:t>
      </w:r>
      <w:r w:rsidRPr="00321ED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3 — кобра</w:t>
      </w:r>
      <w:r w:rsidRPr="00321ED3">
        <w:rPr>
          <w:rFonts w:ascii="Times New Roman" w:hAnsi="Times New Roman" w:cs="Times New Roman"/>
          <w:sz w:val="24"/>
          <w:szCs w:val="24"/>
        </w:rPr>
        <w:t>.)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- Какое из этих животных живет в пустыне? (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1 — верблюд,</w:t>
      </w:r>
      <w:r w:rsidRPr="00321ED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1ED3">
        <w:rPr>
          <w:rFonts w:ascii="Times New Roman" w:hAnsi="Times New Roman" w:cs="Times New Roman"/>
          <w:sz w:val="24"/>
          <w:szCs w:val="24"/>
        </w:rPr>
        <w:t>2 — тигр, 3 — волк.)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- Назовите перелетных птиц. (7 — кукушка,</w:t>
      </w:r>
      <w:r w:rsidRPr="00321ED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2 — ласточка, 3 — стриж</w:t>
      </w:r>
      <w:r w:rsidRPr="00321ED3">
        <w:rPr>
          <w:rFonts w:ascii="Times New Roman" w:hAnsi="Times New Roman" w:cs="Times New Roman"/>
          <w:sz w:val="24"/>
          <w:szCs w:val="24"/>
        </w:rPr>
        <w:t>.)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- О какой птице загадка: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Стали братья на ходули,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Ищут корму по пути.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На бегу ли, на ходу ли —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t>Им с ходулей не сойти.</w:t>
      </w:r>
    </w:p>
    <w:p w:rsidR="000C5BB9" w:rsidRPr="00321ED3" w:rsidRDefault="000C5BB9" w:rsidP="00321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321ED3">
        <w:rPr>
          <w:rFonts w:ascii="Times New Roman" w:hAnsi="Times New Roman" w:cs="Times New Roman"/>
          <w:sz w:val="24"/>
          <w:szCs w:val="24"/>
        </w:rPr>
        <w:lastRenderedPageBreak/>
        <w:t xml:space="preserve">(1 — </w:t>
      </w:r>
      <w:proofErr w:type="spellStart"/>
      <w:r w:rsidRPr="00321ED3">
        <w:rPr>
          <w:rFonts w:ascii="Times New Roman" w:hAnsi="Times New Roman" w:cs="Times New Roman"/>
          <w:sz w:val="24"/>
          <w:szCs w:val="24"/>
        </w:rPr>
        <w:t>зарянка</w:t>
      </w:r>
      <w:proofErr w:type="spellEnd"/>
      <w:r w:rsidRPr="00321ED3">
        <w:rPr>
          <w:rFonts w:ascii="Times New Roman" w:hAnsi="Times New Roman" w:cs="Times New Roman"/>
          <w:sz w:val="24"/>
          <w:szCs w:val="24"/>
        </w:rPr>
        <w:t>, 2 — ворона,</w:t>
      </w:r>
      <w:r w:rsidRPr="00321ED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1ED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3 — журавль</w:t>
      </w:r>
      <w:r w:rsidRPr="00321ED3">
        <w:rPr>
          <w:rFonts w:ascii="Times New Roman" w:hAnsi="Times New Roman" w:cs="Times New Roman"/>
          <w:sz w:val="24"/>
          <w:szCs w:val="24"/>
        </w:rPr>
        <w:t>.)</w:t>
      </w:r>
    </w:p>
    <w:p w:rsidR="0003043D" w:rsidRPr="00321ED3" w:rsidRDefault="0003043D" w:rsidP="00321ED3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03043D" w:rsidRPr="0032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20" w:rsidRDefault="00B92820" w:rsidP="00321ED3">
      <w:pPr>
        <w:spacing w:after="0" w:line="240" w:lineRule="auto"/>
      </w:pPr>
      <w:r>
        <w:separator/>
      </w:r>
    </w:p>
  </w:endnote>
  <w:endnote w:type="continuationSeparator" w:id="0">
    <w:p w:rsidR="00B92820" w:rsidRDefault="00B92820" w:rsidP="0032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20" w:rsidRDefault="00B92820" w:rsidP="00321ED3">
      <w:pPr>
        <w:spacing w:after="0" w:line="240" w:lineRule="auto"/>
      </w:pPr>
      <w:r>
        <w:separator/>
      </w:r>
    </w:p>
  </w:footnote>
  <w:footnote w:type="continuationSeparator" w:id="0">
    <w:p w:rsidR="00B92820" w:rsidRDefault="00B92820" w:rsidP="0032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DB1"/>
    <w:multiLevelType w:val="multilevel"/>
    <w:tmpl w:val="5A82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954D6"/>
    <w:multiLevelType w:val="multilevel"/>
    <w:tmpl w:val="D1C0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C5EFA"/>
    <w:multiLevelType w:val="multilevel"/>
    <w:tmpl w:val="C03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B8"/>
    <w:rsid w:val="0003043D"/>
    <w:rsid w:val="000C5BB9"/>
    <w:rsid w:val="00122932"/>
    <w:rsid w:val="00321ED3"/>
    <w:rsid w:val="00406DB7"/>
    <w:rsid w:val="004F36FA"/>
    <w:rsid w:val="00536F9D"/>
    <w:rsid w:val="006272C8"/>
    <w:rsid w:val="00676CB8"/>
    <w:rsid w:val="006D383D"/>
    <w:rsid w:val="009E5D3F"/>
    <w:rsid w:val="00A004AB"/>
    <w:rsid w:val="00B92820"/>
    <w:rsid w:val="00BF5909"/>
    <w:rsid w:val="00F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6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CB8"/>
    <w:rPr>
      <w:b/>
      <w:bCs/>
    </w:rPr>
  </w:style>
  <w:style w:type="character" w:styleId="a5">
    <w:name w:val="Emphasis"/>
    <w:basedOn w:val="a0"/>
    <w:uiPriority w:val="20"/>
    <w:qFormat/>
    <w:rsid w:val="00676CB8"/>
    <w:rPr>
      <w:i/>
      <w:iCs/>
    </w:rPr>
  </w:style>
  <w:style w:type="character" w:customStyle="1" w:styleId="apple-converted-space">
    <w:name w:val="apple-converted-space"/>
    <w:basedOn w:val="a0"/>
    <w:rsid w:val="00676CB8"/>
  </w:style>
  <w:style w:type="character" w:styleId="a6">
    <w:name w:val="Hyperlink"/>
    <w:basedOn w:val="a0"/>
    <w:uiPriority w:val="99"/>
    <w:semiHidden/>
    <w:unhideWhenUsed/>
    <w:rsid w:val="00536F9D"/>
    <w:rPr>
      <w:color w:val="0000FF"/>
      <w:u w:val="single"/>
    </w:rPr>
  </w:style>
  <w:style w:type="paragraph" w:styleId="a7">
    <w:name w:val="No Spacing"/>
    <w:uiPriority w:val="1"/>
    <w:qFormat/>
    <w:rsid w:val="00321ED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2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ED3"/>
  </w:style>
  <w:style w:type="paragraph" w:styleId="aa">
    <w:name w:val="footer"/>
    <w:basedOn w:val="a"/>
    <w:link w:val="ab"/>
    <w:uiPriority w:val="99"/>
    <w:unhideWhenUsed/>
    <w:rsid w:val="0032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ED3"/>
  </w:style>
  <w:style w:type="paragraph" w:styleId="ac">
    <w:name w:val="Balloon Text"/>
    <w:basedOn w:val="a"/>
    <w:link w:val="ad"/>
    <w:uiPriority w:val="99"/>
    <w:semiHidden/>
    <w:unhideWhenUsed/>
    <w:rsid w:val="0062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6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CB8"/>
    <w:rPr>
      <w:b/>
      <w:bCs/>
    </w:rPr>
  </w:style>
  <w:style w:type="character" w:styleId="a5">
    <w:name w:val="Emphasis"/>
    <w:basedOn w:val="a0"/>
    <w:uiPriority w:val="20"/>
    <w:qFormat/>
    <w:rsid w:val="00676CB8"/>
    <w:rPr>
      <w:i/>
      <w:iCs/>
    </w:rPr>
  </w:style>
  <w:style w:type="character" w:customStyle="1" w:styleId="apple-converted-space">
    <w:name w:val="apple-converted-space"/>
    <w:basedOn w:val="a0"/>
    <w:rsid w:val="00676CB8"/>
  </w:style>
  <w:style w:type="character" w:styleId="a6">
    <w:name w:val="Hyperlink"/>
    <w:basedOn w:val="a0"/>
    <w:uiPriority w:val="99"/>
    <w:semiHidden/>
    <w:unhideWhenUsed/>
    <w:rsid w:val="00536F9D"/>
    <w:rPr>
      <w:color w:val="0000FF"/>
      <w:u w:val="single"/>
    </w:rPr>
  </w:style>
  <w:style w:type="paragraph" w:styleId="a7">
    <w:name w:val="No Spacing"/>
    <w:uiPriority w:val="1"/>
    <w:qFormat/>
    <w:rsid w:val="00321ED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2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ED3"/>
  </w:style>
  <w:style w:type="paragraph" w:styleId="aa">
    <w:name w:val="footer"/>
    <w:basedOn w:val="a"/>
    <w:link w:val="ab"/>
    <w:uiPriority w:val="99"/>
    <w:unhideWhenUsed/>
    <w:rsid w:val="0032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ED3"/>
  </w:style>
  <w:style w:type="paragraph" w:styleId="ac">
    <w:name w:val="Balloon Text"/>
    <w:basedOn w:val="a"/>
    <w:link w:val="ad"/>
    <w:uiPriority w:val="99"/>
    <w:semiHidden/>
    <w:unhideWhenUsed/>
    <w:rsid w:val="0062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87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619481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619481/pril2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19481/pril1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cp:lastPrinted>2017-06-05T01:42:00Z</cp:lastPrinted>
  <dcterms:created xsi:type="dcterms:W3CDTF">2017-06-04T09:51:00Z</dcterms:created>
  <dcterms:modified xsi:type="dcterms:W3CDTF">2017-06-05T02:03:00Z</dcterms:modified>
</cp:coreProperties>
</file>