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BE" w:rsidRPr="002F11BE" w:rsidRDefault="002F11BE" w:rsidP="002F11BE">
      <w:pPr>
        <w:ind w:firstLine="708"/>
        <w:jc w:val="center"/>
        <w:rPr>
          <w:rFonts w:ascii="Times New Roman" w:hAnsi="Times New Roman" w:cs="Times New Roman"/>
          <w:b/>
          <w:color w:val="000000"/>
          <w:sz w:val="28"/>
          <w:szCs w:val="28"/>
          <w:shd w:val="clear" w:color="auto" w:fill="FFFFFF"/>
        </w:rPr>
      </w:pPr>
      <w:r w:rsidRPr="002F11BE">
        <w:rPr>
          <w:rFonts w:ascii="Times New Roman" w:hAnsi="Times New Roman" w:cs="Times New Roman"/>
          <w:b/>
          <w:color w:val="000000"/>
          <w:sz w:val="28"/>
          <w:szCs w:val="28"/>
          <w:shd w:val="clear" w:color="auto" w:fill="FFFFFF"/>
        </w:rPr>
        <w:t xml:space="preserve">Технология </w:t>
      </w:r>
      <w:proofErr w:type="spellStart"/>
      <w:r w:rsidRPr="002F11BE">
        <w:rPr>
          <w:rFonts w:ascii="Times New Roman" w:hAnsi="Times New Roman" w:cs="Times New Roman"/>
          <w:b/>
          <w:color w:val="000000"/>
          <w:sz w:val="28"/>
          <w:szCs w:val="28"/>
          <w:shd w:val="clear" w:color="auto" w:fill="FFFFFF"/>
        </w:rPr>
        <w:t>БиС</w:t>
      </w:r>
      <w:proofErr w:type="spellEnd"/>
    </w:p>
    <w:p w:rsidR="006819DF" w:rsidRPr="002F11BE" w:rsidRDefault="001041AE" w:rsidP="002F11BE">
      <w:pPr>
        <w:ind w:firstLine="708"/>
        <w:rPr>
          <w:rStyle w:val="apple-converted-space"/>
          <w:rFonts w:ascii="Times New Roman" w:hAnsi="Times New Roman" w:cs="Times New Roman"/>
          <w:color w:val="000000"/>
          <w:sz w:val="28"/>
          <w:szCs w:val="28"/>
          <w:shd w:val="clear" w:color="auto" w:fill="FFFFFF"/>
        </w:rPr>
      </w:pPr>
      <w:r w:rsidRPr="002F11BE">
        <w:rPr>
          <w:rFonts w:ascii="Times New Roman" w:hAnsi="Times New Roman" w:cs="Times New Roman"/>
          <w:color w:val="000000"/>
          <w:sz w:val="28"/>
          <w:szCs w:val="28"/>
          <w:shd w:val="clear" w:color="auto" w:fill="FFFFFF"/>
        </w:rPr>
        <w:t>Уважаемые коллеги, качество обучения является сегодня наиболее актуальной темой современного образования. Всем известно, что качество определяется при помощи ЕНТ, ПГК, аттестации, рейтинга качества знаний школы, открытых уроков преподавателей, количеством достижений учащихся и прежде всего применением новых технологий.</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Самая неприятная тема в школе: проверки и качество. Количество проверок ежегодно растет, а качество снижается. Каждый директор школы уже с начала года, строит стратегию сдачи ЕНТ и понимает одну неприятную истину и свое бессилие: сегодня дети все меньше читают, медленно пишут, плохо говорят и вообще с неохотой учатся, снижение качества идет уже в начальной и средней школе. С каждым годом все труднее готовить учащихся 11 класса к сдаче ЕНТ. Все больше детей уходит после 9 класса в колледжи. Традиционными средствами и методами эту проблему не решить. Нужны новые технологии.</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Технология «</w:t>
      </w:r>
      <w:proofErr w:type="spellStart"/>
      <w:r w:rsidRPr="002F11BE">
        <w:rPr>
          <w:rFonts w:ascii="Times New Roman" w:hAnsi="Times New Roman" w:cs="Times New Roman"/>
          <w:color w:val="000000"/>
          <w:sz w:val="28"/>
          <w:szCs w:val="28"/>
          <w:shd w:val="clear" w:color="auto" w:fill="FFFFFF"/>
        </w:rPr>
        <w:t>БиС</w:t>
      </w:r>
      <w:proofErr w:type="spellEnd"/>
      <w:r w:rsidRPr="002F11BE">
        <w:rPr>
          <w:rFonts w:ascii="Times New Roman" w:hAnsi="Times New Roman" w:cs="Times New Roman"/>
          <w:color w:val="000000"/>
          <w:sz w:val="28"/>
          <w:szCs w:val="28"/>
          <w:shd w:val="clear" w:color="auto" w:fill="FFFFFF"/>
        </w:rPr>
        <w:t xml:space="preserve">» разрабатывается с 1999 года и на сегодняшний день это единственная и лучшая система по управлению качеством на территории бывшего СНГ. Прежде </w:t>
      </w:r>
      <w:proofErr w:type="gramStart"/>
      <w:r w:rsidRPr="002F11BE">
        <w:rPr>
          <w:rFonts w:ascii="Times New Roman" w:hAnsi="Times New Roman" w:cs="Times New Roman"/>
          <w:color w:val="000000"/>
          <w:sz w:val="28"/>
          <w:szCs w:val="28"/>
          <w:shd w:val="clear" w:color="auto" w:fill="FFFFFF"/>
        </w:rPr>
        <w:t>всего</w:t>
      </w:r>
      <w:proofErr w:type="gramEnd"/>
      <w:r w:rsidRPr="002F11BE">
        <w:rPr>
          <w:rFonts w:ascii="Times New Roman" w:hAnsi="Times New Roman" w:cs="Times New Roman"/>
          <w:color w:val="000000"/>
          <w:sz w:val="28"/>
          <w:szCs w:val="28"/>
          <w:shd w:val="clear" w:color="auto" w:fill="FFFFFF"/>
        </w:rPr>
        <w:t xml:space="preserve"> она дает конкретный и ощутимый результат в обычной массовой школе без предварительного отбора учащихся. Технология разработана для учителя, ученика и школы. Требуется только доска, мел, тряпка и желание учителя. Главный секрет технологии - забота об учителе, его переутомление - это прямое снижение качества урока. Решить это проблему непросто, но возможно, работая по технологии «</w:t>
      </w:r>
      <w:proofErr w:type="spellStart"/>
      <w:r w:rsidRPr="002F11BE">
        <w:rPr>
          <w:rFonts w:ascii="Times New Roman" w:hAnsi="Times New Roman" w:cs="Times New Roman"/>
          <w:color w:val="000000"/>
          <w:sz w:val="28"/>
          <w:szCs w:val="28"/>
          <w:shd w:val="clear" w:color="auto" w:fill="FFFFFF"/>
        </w:rPr>
        <w:t>БиС</w:t>
      </w:r>
      <w:proofErr w:type="spellEnd"/>
      <w:r w:rsidRPr="002F11BE">
        <w:rPr>
          <w:rFonts w:ascii="Times New Roman" w:hAnsi="Times New Roman" w:cs="Times New Roman"/>
          <w:color w:val="000000"/>
          <w:sz w:val="28"/>
          <w:szCs w:val="28"/>
          <w:shd w:val="clear" w:color="auto" w:fill="FFFFFF"/>
        </w:rPr>
        <w:t>».</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proofErr w:type="gramStart"/>
      <w:r w:rsidRPr="002F11BE">
        <w:rPr>
          <w:rFonts w:ascii="Times New Roman" w:hAnsi="Times New Roman" w:cs="Times New Roman"/>
          <w:color w:val="000000"/>
          <w:sz w:val="28"/>
          <w:szCs w:val="28"/>
          <w:shd w:val="clear" w:color="auto" w:fill="FFFFFF"/>
        </w:rPr>
        <w:t>Во</w:t>
      </w:r>
      <w:proofErr w:type="gramEnd"/>
      <w:r w:rsidRPr="002F11BE">
        <w:rPr>
          <w:rFonts w:ascii="Times New Roman" w:hAnsi="Times New Roman" w:cs="Times New Roman"/>
          <w:color w:val="000000"/>
          <w:sz w:val="28"/>
          <w:szCs w:val="28"/>
          <w:shd w:val="clear" w:color="auto" w:fill="FFFFFF"/>
        </w:rPr>
        <w:t xml:space="preserve"> первых: значительно облегчается поурочное планирование. Не нужно на каждый урок писать бесконечные планы изо дня в день из года в год, достаточно указать: название технологии, указать технологическую карту, название </w:t>
      </w:r>
      <w:proofErr w:type="spellStart"/>
      <w:r w:rsidRPr="002F11BE">
        <w:rPr>
          <w:rFonts w:ascii="Times New Roman" w:hAnsi="Times New Roman" w:cs="Times New Roman"/>
          <w:color w:val="000000"/>
          <w:sz w:val="28"/>
          <w:szCs w:val="28"/>
          <w:shd w:val="clear" w:color="auto" w:fill="FFFFFF"/>
        </w:rPr>
        <w:t>ОСУДа</w:t>
      </w:r>
      <w:proofErr w:type="spellEnd"/>
      <w:r w:rsidRPr="002F11BE">
        <w:rPr>
          <w:rFonts w:ascii="Times New Roman" w:hAnsi="Times New Roman" w:cs="Times New Roman"/>
          <w:color w:val="000000"/>
          <w:sz w:val="28"/>
          <w:szCs w:val="28"/>
          <w:shd w:val="clear" w:color="auto" w:fill="FFFFFF"/>
        </w:rPr>
        <w:t xml:space="preserve"> и тренажера. Все! Наши методические пособия (технологические карты и стандарты содержания) вы можете указывать как средства поурочного планирования – они рекомендованы к применению МОН РК и РИПК </w:t>
      </w:r>
      <w:proofErr w:type="gramStart"/>
      <w:r w:rsidRPr="002F11BE">
        <w:rPr>
          <w:rFonts w:ascii="Times New Roman" w:hAnsi="Times New Roman" w:cs="Times New Roman"/>
          <w:color w:val="000000"/>
          <w:sz w:val="28"/>
          <w:szCs w:val="28"/>
          <w:shd w:val="clear" w:color="auto" w:fill="FFFFFF"/>
        </w:rPr>
        <w:t>СО</w:t>
      </w:r>
      <w:proofErr w:type="gramEnd"/>
      <w:r w:rsidRPr="002F11BE">
        <w:rPr>
          <w:rFonts w:ascii="Times New Roman" w:hAnsi="Times New Roman" w:cs="Times New Roman"/>
          <w:color w:val="000000"/>
          <w:sz w:val="28"/>
          <w:szCs w:val="28"/>
          <w:shd w:val="clear" w:color="auto" w:fill="FFFFFF"/>
        </w:rPr>
        <w:t>;</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proofErr w:type="gramStart"/>
      <w:r w:rsidRPr="002F11BE">
        <w:rPr>
          <w:rFonts w:ascii="Times New Roman" w:hAnsi="Times New Roman" w:cs="Times New Roman"/>
          <w:color w:val="000000"/>
          <w:sz w:val="28"/>
          <w:szCs w:val="28"/>
          <w:shd w:val="clear" w:color="auto" w:fill="FFFFFF"/>
        </w:rPr>
        <w:t>Во</w:t>
      </w:r>
      <w:proofErr w:type="gramEnd"/>
      <w:r w:rsidRPr="002F11BE">
        <w:rPr>
          <w:rFonts w:ascii="Times New Roman" w:hAnsi="Times New Roman" w:cs="Times New Roman"/>
          <w:color w:val="000000"/>
          <w:sz w:val="28"/>
          <w:szCs w:val="28"/>
          <w:shd w:val="clear" w:color="auto" w:fill="FFFFFF"/>
        </w:rPr>
        <w:t xml:space="preserve"> вторых: учитель и не должен ничего разрабатывать, никаких дополнительных материалов. Более того – это запрещено по требованиям технологии. </w:t>
      </w:r>
      <w:proofErr w:type="gramStart"/>
      <w:r w:rsidRPr="002F11BE">
        <w:rPr>
          <w:rFonts w:ascii="Times New Roman" w:hAnsi="Times New Roman" w:cs="Times New Roman"/>
          <w:color w:val="000000"/>
          <w:sz w:val="28"/>
          <w:szCs w:val="28"/>
          <w:shd w:val="clear" w:color="auto" w:fill="FFFFFF"/>
        </w:rPr>
        <w:t>В третьих</w:t>
      </w:r>
      <w:proofErr w:type="gramEnd"/>
      <w:r w:rsidRPr="002F11BE">
        <w:rPr>
          <w:rFonts w:ascii="Times New Roman" w:hAnsi="Times New Roman" w:cs="Times New Roman"/>
          <w:color w:val="000000"/>
          <w:sz w:val="28"/>
          <w:szCs w:val="28"/>
          <w:shd w:val="clear" w:color="auto" w:fill="FFFFFF"/>
        </w:rPr>
        <w:t>: мы приготовили для Вас уважаемые учителя стандарты содержания по всем предметам на базе ГОСО РК.</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 xml:space="preserve">На обычном уроке вы можете опросить и поставить оценку не более 5-7 ученикам. При работе по технологическим картам, работает каждый ученик в классе, на каждом уроке. По нашим расчетам качество обычного урока не превышает 10%, мы даем результат в 5 раз выше. Наполняемость оценок решается просто: если ученик сегодня получил пятерку, то это ничего не значит, завтра он опять должен будет отвечать и бороться за оценку. Борьба за успех, как в жизни. Никто просиживает на уроке, все работают, отвечают и всем интересно. Каждый урок по технологии можно считать открытым и показывать любой аудитории с гордостью. Подготовка к уроку занимает 5-10 минут. Наш опыт показывает, что при аттестации школ, различных проверках и экзаменах, учителя, работающие по технологии, всегда получают высокую оценку проверяющих. </w:t>
      </w:r>
      <w:r w:rsidRPr="002F11BE">
        <w:rPr>
          <w:rFonts w:ascii="Times New Roman" w:hAnsi="Times New Roman" w:cs="Times New Roman"/>
          <w:color w:val="000000"/>
          <w:sz w:val="28"/>
          <w:szCs w:val="28"/>
          <w:shd w:val="clear" w:color="auto" w:fill="FFFFFF"/>
        </w:rPr>
        <w:lastRenderedPageBreak/>
        <w:t>Преподаватель любой квалификации, освоивший технологию, будет показывать стабильно высокий результат. Рост качества знаний в наших школах растет со скоростью от 30% в год. Ученикам нравится работать по технологии, они хорошо учатся не только предмету, но и еще правильно и быстро читать, запоминать, думать, развивать мышление и понимать учителя.</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В технологии, кроме процесса обучения, на основе технологических карт, разработана также уникальная система воспитания и развития учащихся, которая по настоящему вызывает интерес к учебе у всех учащихся и пользуется поддержкой родителей. Дети называют школу: «Наш второй дом» и «Коллективный разум».</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 xml:space="preserve">Мы заслуженно гордимся созданием инновационного проекта «Образовательный технопарк» и успехами, работающих в проекте школ и учителей из ЮКО, </w:t>
      </w:r>
      <w:proofErr w:type="spellStart"/>
      <w:r w:rsidRPr="002F11BE">
        <w:rPr>
          <w:rFonts w:ascii="Times New Roman" w:hAnsi="Times New Roman" w:cs="Times New Roman"/>
          <w:color w:val="000000"/>
          <w:sz w:val="28"/>
          <w:szCs w:val="28"/>
          <w:shd w:val="clear" w:color="auto" w:fill="FFFFFF"/>
        </w:rPr>
        <w:t>Актобе</w:t>
      </w:r>
      <w:proofErr w:type="spellEnd"/>
      <w:r w:rsidRPr="002F11BE">
        <w:rPr>
          <w:rFonts w:ascii="Times New Roman" w:hAnsi="Times New Roman" w:cs="Times New Roman"/>
          <w:color w:val="000000"/>
          <w:sz w:val="28"/>
          <w:szCs w:val="28"/>
          <w:shd w:val="clear" w:color="auto" w:fill="FFFFFF"/>
        </w:rPr>
        <w:t xml:space="preserve">, Караганды, </w:t>
      </w:r>
      <w:proofErr w:type="spellStart"/>
      <w:r w:rsidRPr="002F11BE">
        <w:rPr>
          <w:rFonts w:ascii="Times New Roman" w:hAnsi="Times New Roman" w:cs="Times New Roman"/>
          <w:color w:val="000000"/>
          <w:sz w:val="28"/>
          <w:szCs w:val="28"/>
          <w:shd w:val="clear" w:color="auto" w:fill="FFFFFF"/>
        </w:rPr>
        <w:t>Сатпаева</w:t>
      </w:r>
      <w:proofErr w:type="spellEnd"/>
      <w:r w:rsidRPr="002F11BE">
        <w:rPr>
          <w:rFonts w:ascii="Times New Roman" w:hAnsi="Times New Roman" w:cs="Times New Roman"/>
          <w:color w:val="000000"/>
          <w:sz w:val="28"/>
          <w:szCs w:val="28"/>
          <w:shd w:val="clear" w:color="auto" w:fill="FFFFFF"/>
        </w:rPr>
        <w:t>, Балхаша, Шахтинска, Темиртау, Уральска и других городов Казахстана.</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color w:val="000000"/>
          <w:sz w:val="28"/>
          <w:szCs w:val="28"/>
          <w:shd w:val="clear" w:color="auto" w:fill="FFFFFF"/>
        </w:rPr>
        <w:t>Мы приглашаем всех к участию в работе проекте. Это очень интересно, если Вам надоело стоять на месте и терять лучшие годы своей жизни в рутине. Любите себя, развивайтесь в профессии и ваши достижения при вступлении в проект будут подтверждены сертификатами качества и грамотами республиканского значения. Но самое важное - Вас ждет главная награда учителя – достижение ваших учеников.</w:t>
      </w:r>
      <w:r w:rsidRPr="002F11BE">
        <w:rPr>
          <w:rStyle w:val="apple-converted-space"/>
          <w:rFonts w:ascii="Times New Roman" w:hAnsi="Times New Roman" w:cs="Times New Roman"/>
          <w:color w:val="000000"/>
          <w:sz w:val="28"/>
          <w:szCs w:val="28"/>
          <w:shd w:val="clear" w:color="auto" w:fill="FFFFFF"/>
        </w:rPr>
        <w:t> </w:t>
      </w:r>
      <w:r w:rsidRPr="002F11BE">
        <w:rPr>
          <w:rFonts w:ascii="Times New Roman" w:hAnsi="Times New Roman" w:cs="Times New Roman"/>
          <w:color w:val="000000"/>
          <w:sz w:val="28"/>
          <w:szCs w:val="28"/>
        </w:rPr>
        <w:br/>
      </w:r>
      <w:r w:rsidRPr="002F11BE">
        <w:rPr>
          <w:rFonts w:ascii="Times New Roman" w:hAnsi="Times New Roman" w:cs="Times New Roman"/>
          <w:color w:val="000000"/>
          <w:sz w:val="28"/>
          <w:szCs w:val="28"/>
        </w:rPr>
        <w:br/>
      </w:r>
      <w:r w:rsidR="002F11BE">
        <w:rPr>
          <w:rFonts w:ascii="Times New Roman" w:hAnsi="Times New Roman" w:cs="Times New Roman"/>
          <w:color w:val="000000"/>
          <w:sz w:val="28"/>
          <w:szCs w:val="28"/>
          <w:shd w:val="clear" w:color="auto" w:fill="FFFFFF"/>
        </w:rPr>
        <w:t xml:space="preserve">                                               </w:t>
      </w:r>
      <w:r w:rsidRPr="002F11BE">
        <w:rPr>
          <w:rFonts w:ascii="Times New Roman" w:hAnsi="Times New Roman" w:cs="Times New Roman"/>
          <w:b/>
          <w:color w:val="000000"/>
          <w:sz w:val="28"/>
          <w:szCs w:val="28"/>
          <w:shd w:val="clear" w:color="auto" w:fill="FFFFFF"/>
        </w:rPr>
        <w:t xml:space="preserve">С уважением, автор технологии к.п.н. </w:t>
      </w:r>
      <w:proofErr w:type="spellStart"/>
      <w:r w:rsidRPr="002F11BE">
        <w:rPr>
          <w:rFonts w:ascii="Times New Roman" w:hAnsi="Times New Roman" w:cs="Times New Roman"/>
          <w:b/>
          <w:color w:val="000000"/>
          <w:sz w:val="28"/>
          <w:szCs w:val="28"/>
          <w:shd w:val="clear" w:color="auto" w:fill="FFFFFF"/>
        </w:rPr>
        <w:t>Вассерман</w:t>
      </w:r>
      <w:proofErr w:type="spellEnd"/>
      <w:r w:rsidRPr="002F11BE">
        <w:rPr>
          <w:rFonts w:ascii="Times New Roman" w:hAnsi="Times New Roman" w:cs="Times New Roman"/>
          <w:b/>
          <w:color w:val="000000"/>
          <w:sz w:val="28"/>
          <w:szCs w:val="28"/>
          <w:shd w:val="clear" w:color="auto" w:fill="FFFFFF"/>
        </w:rPr>
        <w:t xml:space="preserve"> Ф.Я.</w:t>
      </w:r>
      <w:r w:rsidRPr="002F11BE">
        <w:rPr>
          <w:rStyle w:val="apple-converted-space"/>
          <w:rFonts w:ascii="Times New Roman" w:hAnsi="Times New Roman" w:cs="Times New Roman"/>
          <w:color w:val="000000"/>
          <w:sz w:val="28"/>
          <w:szCs w:val="28"/>
          <w:shd w:val="clear" w:color="auto" w:fill="FFFFFF"/>
        </w:rPr>
        <w:t> </w:t>
      </w:r>
    </w:p>
    <w:p w:rsidR="002F11BE" w:rsidRDefault="002F11BE">
      <w:pPr>
        <w:rPr>
          <w:rFonts w:ascii="Times New Roman" w:hAnsi="Times New Roman" w:cs="Times New Roman"/>
          <w:color w:val="000000"/>
          <w:sz w:val="28"/>
          <w:szCs w:val="28"/>
          <w:shd w:val="clear" w:color="auto" w:fill="FFFFFF"/>
        </w:rPr>
      </w:pPr>
    </w:p>
    <w:p w:rsidR="001041AE" w:rsidRPr="002F11BE" w:rsidRDefault="002F11BE">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001041AE" w:rsidRPr="002F11BE">
        <w:rPr>
          <w:rFonts w:ascii="Times New Roman" w:hAnsi="Times New Roman" w:cs="Times New Roman"/>
          <w:b/>
          <w:color w:val="000000"/>
          <w:sz w:val="28"/>
          <w:szCs w:val="28"/>
          <w:shd w:val="clear" w:color="auto" w:fill="FFFFFF"/>
        </w:rPr>
        <w:t xml:space="preserve">Стандарты содержания – тренажеры и </w:t>
      </w:r>
      <w:proofErr w:type="spellStart"/>
      <w:r w:rsidR="001041AE" w:rsidRPr="002F11BE">
        <w:rPr>
          <w:rFonts w:ascii="Times New Roman" w:hAnsi="Times New Roman" w:cs="Times New Roman"/>
          <w:b/>
          <w:color w:val="000000"/>
          <w:sz w:val="28"/>
          <w:szCs w:val="28"/>
          <w:shd w:val="clear" w:color="auto" w:fill="FFFFFF"/>
        </w:rPr>
        <w:t>ОСУДы</w:t>
      </w:r>
      <w:proofErr w:type="spellEnd"/>
      <w:r w:rsidR="001041AE" w:rsidRPr="002F11BE">
        <w:rPr>
          <w:rStyle w:val="apple-converted-space"/>
          <w:rFonts w:ascii="Times New Roman" w:hAnsi="Times New Roman" w:cs="Times New Roman"/>
          <w:b/>
          <w:color w:val="000000"/>
          <w:sz w:val="28"/>
          <w:szCs w:val="28"/>
          <w:shd w:val="clear" w:color="auto" w:fill="FFFFFF"/>
        </w:rPr>
        <w:t> </w:t>
      </w:r>
      <w:r w:rsidR="001041AE" w:rsidRPr="002F11B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1041AE" w:rsidRPr="002F11BE">
        <w:rPr>
          <w:rFonts w:ascii="Times New Roman" w:hAnsi="Times New Roman" w:cs="Times New Roman"/>
          <w:color w:val="000000"/>
          <w:sz w:val="28"/>
          <w:szCs w:val="28"/>
          <w:shd w:val="clear" w:color="auto" w:fill="FFFFFF"/>
        </w:rPr>
        <w:t xml:space="preserve">Достижение качества в школе невозможно без измерения достижений учащихся. В традиционных устаревших методиках каждый учитель определяет сложность и источник заданий </w:t>
      </w:r>
      <w:proofErr w:type="gramStart"/>
      <w:r w:rsidR="001041AE" w:rsidRPr="002F11BE">
        <w:rPr>
          <w:rFonts w:ascii="Times New Roman" w:hAnsi="Times New Roman" w:cs="Times New Roman"/>
          <w:color w:val="000000"/>
          <w:sz w:val="28"/>
          <w:szCs w:val="28"/>
          <w:shd w:val="clear" w:color="auto" w:fill="FFFFFF"/>
        </w:rPr>
        <w:t>по своему</w:t>
      </w:r>
      <w:proofErr w:type="gramEnd"/>
      <w:r w:rsidR="001041AE" w:rsidRPr="002F11BE">
        <w:rPr>
          <w:rFonts w:ascii="Times New Roman" w:hAnsi="Times New Roman" w:cs="Times New Roman"/>
          <w:color w:val="000000"/>
          <w:sz w:val="28"/>
          <w:szCs w:val="28"/>
          <w:shd w:val="clear" w:color="auto" w:fill="FFFFFF"/>
        </w:rPr>
        <w:t xml:space="preserve">. В связи с этим невозможно точно определить, насколько качественно подготовлены учащиеся. В технологии эта проблема также успешно решена. Разработаны стандарты содержания для передачи знаний – </w:t>
      </w:r>
      <w:proofErr w:type="spellStart"/>
      <w:r w:rsidR="001041AE" w:rsidRPr="002F11BE">
        <w:rPr>
          <w:rFonts w:ascii="Times New Roman" w:hAnsi="Times New Roman" w:cs="Times New Roman"/>
          <w:color w:val="000000"/>
          <w:sz w:val="28"/>
          <w:szCs w:val="28"/>
          <w:shd w:val="clear" w:color="auto" w:fill="FFFFFF"/>
        </w:rPr>
        <w:t>ОСУДы</w:t>
      </w:r>
      <w:proofErr w:type="spellEnd"/>
      <w:r w:rsidR="001041AE" w:rsidRPr="002F11BE">
        <w:rPr>
          <w:rFonts w:ascii="Times New Roman" w:hAnsi="Times New Roman" w:cs="Times New Roman"/>
          <w:color w:val="000000"/>
          <w:sz w:val="28"/>
          <w:szCs w:val="28"/>
          <w:shd w:val="clear" w:color="auto" w:fill="FFFFFF"/>
        </w:rPr>
        <w:t xml:space="preserve"> (обобщенные способы учебной деятельности) и стандарты для отработки умений и навыков - тренажеры. Область применения: тренажеры и </w:t>
      </w:r>
      <w:proofErr w:type="spellStart"/>
      <w:r w:rsidR="001041AE" w:rsidRPr="002F11BE">
        <w:rPr>
          <w:rFonts w:ascii="Times New Roman" w:hAnsi="Times New Roman" w:cs="Times New Roman"/>
          <w:color w:val="000000"/>
          <w:sz w:val="28"/>
          <w:szCs w:val="28"/>
          <w:shd w:val="clear" w:color="auto" w:fill="FFFFFF"/>
        </w:rPr>
        <w:t>ОСУДы</w:t>
      </w:r>
      <w:proofErr w:type="spellEnd"/>
      <w:r w:rsidR="001041AE" w:rsidRPr="002F11BE">
        <w:rPr>
          <w:rFonts w:ascii="Times New Roman" w:hAnsi="Times New Roman" w:cs="Times New Roman"/>
          <w:color w:val="000000"/>
          <w:sz w:val="28"/>
          <w:szCs w:val="28"/>
          <w:shd w:val="clear" w:color="auto" w:fill="FFFFFF"/>
        </w:rPr>
        <w:t xml:space="preserve"> применяются в основном в предметах требующих отработку навыка: математика, физика, химия, языки</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1041AE" w:rsidRPr="002F11BE">
        <w:rPr>
          <w:rFonts w:ascii="Times New Roman" w:hAnsi="Times New Roman" w:cs="Times New Roman"/>
          <w:color w:val="000000"/>
          <w:sz w:val="28"/>
          <w:szCs w:val="28"/>
          <w:shd w:val="clear" w:color="auto" w:fill="FFFFFF"/>
        </w:rPr>
        <w:t xml:space="preserve">Тренажеры – это стандартизированные задания трех уровней по различным предметам: НПС – нижний; </w:t>
      </w:r>
      <w:proofErr w:type="spellStart"/>
      <w:r w:rsidR="001041AE" w:rsidRPr="002F11BE">
        <w:rPr>
          <w:rFonts w:ascii="Times New Roman" w:hAnsi="Times New Roman" w:cs="Times New Roman"/>
          <w:color w:val="000000"/>
          <w:sz w:val="28"/>
          <w:szCs w:val="28"/>
          <w:shd w:val="clear" w:color="auto" w:fill="FFFFFF"/>
        </w:rPr>
        <w:t>ППС-промежуточный</w:t>
      </w:r>
      <w:proofErr w:type="spellEnd"/>
      <w:r w:rsidR="001041AE" w:rsidRPr="002F11BE">
        <w:rPr>
          <w:rFonts w:ascii="Times New Roman" w:hAnsi="Times New Roman" w:cs="Times New Roman"/>
          <w:color w:val="000000"/>
          <w:sz w:val="28"/>
          <w:szCs w:val="28"/>
          <w:shd w:val="clear" w:color="auto" w:fill="FFFFFF"/>
        </w:rPr>
        <w:t xml:space="preserve">; </w:t>
      </w:r>
      <w:proofErr w:type="spellStart"/>
      <w:r w:rsidR="001041AE" w:rsidRPr="002F11BE">
        <w:rPr>
          <w:rFonts w:ascii="Times New Roman" w:hAnsi="Times New Roman" w:cs="Times New Roman"/>
          <w:color w:val="000000"/>
          <w:sz w:val="28"/>
          <w:szCs w:val="28"/>
          <w:shd w:val="clear" w:color="auto" w:fill="FFFFFF"/>
        </w:rPr>
        <w:t>ВПС-высокий</w:t>
      </w:r>
      <w:proofErr w:type="spellEnd"/>
      <w:r w:rsidR="001041AE" w:rsidRPr="002F11BE">
        <w:rPr>
          <w:rFonts w:ascii="Times New Roman" w:hAnsi="Times New Roman" w:cs="Times New Roman"/>
          <w:color w:val="000000"/>
          <w:sz w:val="28"/>
          <w:szCs w:val="28"/>
          <w:shd w:val="clear" w:color="auto" w:fill="FFFFFF"/>
        </w:rPr>
        <w:t>. Задания разработаны преподавателями-разработчиками проекта «Образовательный технопарк» по специальной методике. Никто не имеет права без разрешения автора изменять тренажеры, ввиду того, что они одновременно являются измерителями качества. На уроках с применением технологии измерение качества происходит на основании этих стандартов. Это позволяет создать условия для независимой оценки успешности учащихся и качества обучения. Поощряется внесение предложений, с последующим рассмотрением экспертным советом и утверждением изменений с указанием автора изменений.</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lastRenderedPageBreak/>
        <w:br/>
      </w:r>
      <w:r>
        <w:rPr>
          <w:rFonts w:ascii="Times New Roman" w:hAnsi="Times New Roman" w:cs="Times New Roman"/>
          <w:color w:val="000000"/>
          <w:sz w:val="28"/>
          <w:szCs w:val="28"/>
          <w:shd w:val="clear" w:color="auto" w:fill="FFFFFF"/>
        </w:rPr>
        <w:t xml:space="preserve">                                                                       </w:t>
      </w:r>
      <w:proofErr w:type="spellStart"/>
      <w:r w:rsidR="001041AE" w:rsidRPr="002F11BE">
        <w:rPr>
          <w:rFonts w:ascii="Times New Roman" w:hAnsi="Times New Roman" w:cs="Times New Roman"/>
          <w:color w:val="000000"/>
          <w:sz w:val="28"/>
          <w:szCs w:val="28"/>
          <w:shd w:val="clear" w:color="auto" w:fill="FFFFFF"/>
        </w:rPr>
        <w:t>ОСУДы</w:t>
      </w:r>
      <w:proofErr w:type="spellEnd"/>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spellStart"/>
      <w:r w:rsidR="001041AE" w:rsidRPr="002F11BE">
        <w:rPr>
          <w:rFonts w:ascii="Times New Roman" w:hAnsi="Times New Roman" w:cs="Times New Roman"/>
          <w:color w:val="000000"/>
          <w:sz w:val="28"/>
          <w:szCs w:val="28"/>
          <w:shd w:val="clear" w:color="auto" w:fill="FFFFFF"/>
        </w:rPr>
        <w:t>ОСУДы</w:t>
      </w:r>
      <w:proofErr w:type="spellEnd"/>
      <w:r w:rsidR="001041AE" w:rsidRPr="002F11BE">
        <w:rPr>
          <w:rFonts w:ascii="Times New Roman" w:hAnsi="Times New Roman" w:cs="Times New Roman"/>
          <w:color w:val="000000"/>
          <w:sz w:val="28"/>
          <w:szCs w:val="28"/>
          <w:shd w:val="clear" w:color="auto" w:fill="FFFFFF"/>
        </w:rPr>
        <w:t xml:space="preserve">, </w:t>
      </w:r>
      <w:proofErr w:type="gramStart"/>
      <w:r w:rsidR="001041AE" w:rsidRPr="002F11BE">
        <w:rPr>
          <w:rFonts w:ascii="Times New Roman" w:hAnsi="Times New Roman" w:cs="Times New Roman"/>
          <w:color w:val="000000"/>
          <w:sz w:val="28"/>
          <w:szCs w:val="28"/>
          <w:shd w:val="clear" w:color="auto" w:fill="FFFFFF"/>
        </w:rPr>
        <w:t>представлены</w:t>
      </w:r>
      <w:proofErr w:type="gramEnd"/>
      <w:r w:rsidR="001041AE" w:rsidRPr="002F11BE">
        <w:rPr>
          <w:rFonts w:ascii="Times New Roman" w:hAnsi="Times New Roman" w:cs="Times New Roman"/>
          <w:color w:val="000000"/>
          <w:sz w:val="28"/>
          <w:szCs w:val="28"/>
          <w:shd w:val="clear" w:color="auto" w:fill="FFFFFF"/>
        </w:rPr>
        <w:t xml:space="preserve"> схемами, в которых представлен лучший опыт преподавателей в объяснении определенных тем по различным предметам. Достигается высокое качество объяснение учителем и запоминание учебного материала учениками. Даже неопытный преподаватель при помощи </w:t>
      </w:r>
      <w:proofErr w:type="spellStart"/>
      <w:r w:rsidR="001041AE" w:rsidRPr="002F11BE">
        <w:rPr>
          <w:rFonts w:ascii="Times New Roman" w:hAnsi="Times New Roman" w:cs="Times New Roman"/>
          <w:color w:val="000000"/>
          <w:sz w:val="28"/>
          <w:szCs w:val="28"/>
          <w:shd w:val="clear" w:color="auto" w:fill="FFFFFF"/>
        </w:rPr>
        <w:t>ОСУДа</w:t>
      </w:r>
      <w:proofErr w:type="spellEnd"/>
      <w:r w:rsidR="001041AE" w:rsidRPr="002F11BE">
        <w:rPr>
          <w:rFonts w:ascii="Times New Roman" w:hAnsi="Times New Roman" w:cs="Times New Roman"/>
          <w:color w:val="000000"/>
          <w:sz w:val="28"/>
          <w:szCs w:val="28"/>
          <w:shd w:val="clear" w:color="auto" w:fill="FFFFFF"/>
        </w:rPr>
        <w:t xml:space="preserve"> достигает высокого качества объяснения. Даже слабые ученики при помощи </w:t>
      </w:r>
      <w:proofErr w:type="spellStart"/>
      <w:r w:rsidR="001041AE" w:rsidRPr="002F11BE">
        <w:rPr>
          <w:rFonts w:ascii="Times New Roman" w:hAnsi="Times New Roman" w:cs="Times New Roman"/>
          <w:color w:val="000000"/>
          <w:sz w:val="28"/>
          <w:szCs w:val="28"/>
          <w:shd w:val="clear" w:color="auto" w:fill="FFFFFF"/>
        </w:rPr>
        <w:t>ОСУДа</w:t>
      </w:r>
      <w:proofErr w:type="spellEnd"/>
      <w:r w:rsidR="001041AE" w:rsidRPr="002F11BE">
        <w:rPr>
          <w:rFonts w:ascii="Times New Roman" w:hAnsi="Times New Roman" w:cs="Times New Roman"/>
          <w:color w:val="000000"/>
          <w:sz w:val="28"/>
          <w:szCs w:val="28"/>
          <w:shd w:val="clear" w:color="auto" w:fill="FFFFFF"/>
        </w:rPr>
        <w:t xml:space="preserve"> способны усвоить самые сложные темы. Никто не имеет права без разрешения автора изменять схемы, ввиду того, что они одновременно являются измерителями качества. Поощряется внесение предложений, с последующим рассмотрением экспертным советом и утверждением изменений с указанием автора изменений.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xml:space="preserve"> Словарный запас</w:t>
      </w:r>
      <w:r>
        <w:rPr>
          <w:rFonts w:ascii="Times New Roman" w:hAnsi="Times New Roman" w:cs="Times New Roman"/>
          <w:color w:val="000000"/>
          <w:sz w:val="28"/>
          <w:szCs w:val="28"/>
          <w:shd w:val="clear" w:color="auto" w:fill="FFFFFF"/>
        </w:rPr>
        <w:t>.</w:t>
      </w:r>
      <w:r w:rsidR="001041AE" w:rsidRPr="002F11BE">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001041AE" w:rsidRPr="002F11B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1041AE" w:rsidRPr="002F11BE">
        <w:rPr>
          <w:rFonts w:ascii="Times New Roman" w:hAnsi="Times New Roman" w:cs="Times New Roman"/>
          <w:color w:val="000000"/>
          <w:sz w:val="28"/>
          <w:szCs w:val="28"/>
          <w:shd w:val="clear" w:color="auto" w:fill="FFFFFF"/>
        </w:rPr>
        <w:t>Для повышения качества обучения в технологии разработана методика развития словарного запаса.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1041AE" w:rsidRPr="002F11BE">
        <w:rPr>
          <w:rFonts w:ascii="Times New Roman" w:hAnsi="Times New Roman" w:cs="Times New Roman"/>
          <w:color w:val="000000"/>
          <w:sz w:val="28"/>
          <w:szCs w:val="28"/>
          <w:shd w:val="clear" w:color="auto" w:fill="FFFFFF"/>
        </w:rPr>
        <w:t xml:space="preserve">Развитие словарного запаса является важным условием повышения качества обучения. Учащийся, у которого низкая скорость письменной речи, как правило, слабо владеет и устной речью, потому что не обладает достаточным словарным запасом и поэтому не может дать высокий результат качества на уроке. Психическое развитие ребенка определяется по уровню его владения терминологической речью. Поэтому в технологии мы уделяем огромное внимание устной и письменной речи учащихся. Если ученик умеет решать сложные задания, но не умеет их объяснить, то это считается низким показателем качества его обучения. Наш девиз: «Решил и объяснил, </w:t>
      </w:r>
      <w:proofErr w:type="gramStart"/>
      <w:r w:rsidR="001041AE" w:rsidRPr="002F11BE">
        <w:rPr>
          <w:rFonts w:ascii="Times New Roman" w:hAnsi="Times New Roman" w:cs="Times New Roman"/>
          <w:color w:val="000000"/>
          <w:sz w:val="28"/>
          <w:szCs w:val="28"/>
          <w:shd w:val="clear" w:color="auto" w:fill="FFFFFF"/>
        </w:rPr>
        <w:t>значит</w:t>
      </w:r>
      <w:proofErr w:type="gramEnd"/>
      <w:r w:rsidR="001041AE" w:rsidRPr="002F11BE">
        <w:rPr>
          <w:rFonts w:ascii="Times New Roman" w:hAnsi="Times New Roman" w:cs="Times New Roman"/>
          <w:color w:val="000000"/>
          <w:sz w:val="28"/>
          <w:szCs w:val="28"/>
          <w:shd w:val="clear" w:color="auto" w:fill="FFFFFF"/>
        </w:rPr>
        <w:t xml:space="preserve"> усвоил!» и наоборот. Общий словарный запас – ОСЗ (набор слов на бытовом языке); тематический словарный запас – ТСЗ (кол-во слов по пройденной теме); ССЗ – специальный словарный запас (кол-во слов по изучаемому предмету). Норматив качества – возрастной. В таблице 2, указан норматив требований по возрастным группам.</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Таблица 2.</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Класс Норматив - слов Допуск - слов</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1 40 слов 25</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2 50 31</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3 60 38</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4 70 44</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5 80 50</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6 90 57</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7 - 11 100 слов 63 слова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Норматив слов указан в среднем столбце. В столбце «Допуск», указано кол-во слов ниже которого, норматив считается невыполненным. Так</w:t>
      </w:r>
      <w:proofErr w:type="gramStart"/>
      <w:r w:rsidR="001041AE" w:rsidRPr="002F11BE">
        <w:rPr>
          <w:rFonts w:ascii="Times New Roman" w:hAnsi="Times New Roman" w:cs="Times New Roman"/>
          <w:color w:val="000000"/>
          <w:sz w:val="28"/>
          <w:szCs w:val="28"/>
          <w:shd w:val="clear" w:color="auto" w:fill="FFFFFF"/>
        </w:rPr>
        <w:t>.</w:t>
      </w:r>
      <w:proofErr w:type="gramEnd"/>
      <w:r w:rsidR="001041AE" w:rsidRPr="002F11BE">
        <w:rPr>
          <w:rFonts w:ascii="Times New Roman" w:hAnsi="Times New Roman" w:cs="Times New Roman"/>
          <w:color w:val="000000"/>
          <w:sz w:val="28"/>
          <w:szCs w:val="28"/>
          <w:shd w:val="clear" w:color="auto" w:fill="FFFFFF"/>
        </w:rPr>
        <w:t xml:space="preserve"> </w:t>
      </w:r>
      <w:proofErr w:type="gramStart"/>
      <w:r w:rsidR="001041AE" w:rsidRPr="002F11BE">
        <w:rPr>
          <w:rFonts w:ascii="Times New Roman" w:hAnsi="Times New Roman" w:cs="Times New Roman"/>
          <w:color w:val="000000"/>
          <w:sz w:val="28"/>
          <w:szCs w:val="28"/>
          <w:shd w:val="clear" w:color="auto" w:fill="FFFFFF"/>
        </w:rPr>
        <w:t>е</w:t>
      </w:r>
      <w:proofErr w:type="gramEnd"/>
      <w:r w:rsidR="001041AE" w:rsidRPr="002F11BE">
        <w:rPr>
          <w:rFonts w:ascii="Times New Roman" w:hAnsi="Times New Roman" w:cs="Times New Roman"/>
          <w:color w:val="000000"/>
          <w:sz w:val="28"/>
          <w:szCs w:val="28"/>
          <w:shd w:val="clear" w:color="auto" w:fill="FFFFFF"/>
        </w:rPr>
        <w:t>сли ученик первого класса написал 25 слов, норма выполнена, если меньше то нет выполнения. Время выполнения – строго 5 минут. Никто не имеет права это время изменять в ту или иную сторону. Это тоже измерители качества.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lastRenderedPageBreak/>
        <w:br/>
      </w:r>
      <w:r w:rsidR="001041AE" w:rsidRPr="002F11BE">
        <w:rPr>
          <w:rFonts w:ascii="Times New Roman" w:hAnsi="Times New Roman" w:cs="Times New Roman"/>
          <w:color w:val="000000"/>
          <w:sz w:val="28"/>
          <w:szCs w:val="28"/>
          <w:shd w:val="clear" w:color="auto" w:fill="FFFFFF"/>
        </w:rPr>
        <w:t>Карта «Устный урок -3» В карту внесены изменения от 25.02.11</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xml:space="preserve">из-за трудности достижения норматива 63% в этой карте в связи с рекомендацией «Профи»-преподавателя истории школы №51 </w:t>
      </w:r>
      <w:proofErr w:type="spellStart"/>
      <w:r w:rsidR="001041AE" w:rsidRPr="002F11BE">
        <w:rPr>
          <w:rFonts w:ascii="Times New Roman" w:hAnsi="Times New Roman" w:cs="Times New Roman"/>
          <w:color w:val="000000"/>
          <w:sz w:val="28"/>
          <w:szCs w:val="28"/>
          <w:shd w:val="clear" w:color="auto" w:fill="FFFFFF"/>
        </w:rPr>
        <w:t>г</w:t>
      </w:r>
      <w:proofErr w:type="gramStart"/>
      <w:r w:rsidR="001041AE" w:rsidRPr="002F11BE">
        <w:rPr>
          <w:rFonts w:ascii="Times New Roman" w:hAnsi="Times New Roman" w:cs="Times New Roman"/>
          <w:color w:val="000000"/>
          <w:sz w:val="28"/>
          <w:szCs w:val="28"/>
          <w:shd w:val="clear" w:color="auto" w:fill="FFFFFF"/>
        </w:rPr>
        <w:t>.А</w:t>
      </w:r>
      <w:proofErr w:type="gramEnd"/>
      <w:r w:rsidR="001041AE" w:rsidRPr="002F11BE">
        <w:rPr>
          <w:rFonts w:ascii="Times New Roman" w:hAnsi="Times New Roman" w:cs="Times New Roman"/>
          <w:color w:val="000000"/>
          <w:sz w:val="28"/>
          <w:szCs w:val="28"/>
          <w:shd w:val="clear" w:color="auto" w:fill="FFFFFF"/>
        </w:rPr>
        <w:t>ктобе</w:t>
      </w:r>
      <w:proofErr w:type="spellEnd"/>
      <w:r w:rsidR="001041AE" w:rsidRPr="002F11BE">
        <w:rPr>
          <w:rFonts w:ascii="Times New Roman" w:hAnsi="Times New Roman" w:cs="Times New Roman"/>
          <w:color w:val="000000"/>
          <w:sz w:val="28"/>
          <w:szCs w:val="28"/>
          <w:shd w:val="clear" w:color="auto" w:fill="FFFFFF"/>
        </w:rPr>
        <w:t>, Султанова К.</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3 тип</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xml:space="preserve">Учебное занятие по комплексному применению знаний и </w:t>
      </w:r>
      <w:proofErr w:type="spellStart"/>
      <w:r w:rsidR="001041AE" w:rsidRPr="002F11BE">
        <w:rPr>
          <w:rFonts w:ascii="Times New Roman" w:hAnsi="Times New Roman" w:cs="Times New Roman"/>
          <w:color w:val="000000"/>
          <w:sz w:val="28"/>
          <w:szCs w:val="28"/>
          <w:shd w:val="clear" w:color="auto" w:fill="FFFFFF"/>
        </w:rPr>
        <w:t>спо¬собов</w:t>
      </w:r>
      <w:proofErr w:type="spellEnd"/>
      <w:r w:rsidR="001041AE" w:rsidRPr="002F11BE">
        <w:rPr>
          <w:rFonts w:ascii="Times New Roman" w:hAnsi="Times New Roman" w:cs="Times New Roman"/>
          <w:color w:val="000000"/>
          <w:sz w:val="28"/>
          <w:szCs w:val="28"/>
          <w:shd w:val="clear" w:color="auto" w:fill="FFFFFF"/>
        </w:rPr>
        <w:t xml:space="preserve"> деятельности: мотивация &gt; актуализация комплекса знаний и способов деятельности &gt; самостоятельное применение знаний в сходной и новой ситуациях &gt; самоконтроль и контроль &gt; </w:t>
      </w:r>
      <w:proofErr w:type="spellStart"/>
      <w:r w:rsidR="001041AE" w:rsidRPr="002F11BE">
        <w:rPr>
          <w:rFonts w:ascii="Times New Roman" w:hAnsi="Times New Roman" w:cs="Times New Roman"/>
          <w:color w:val="000000"/>
          <w:sz w:val="28"/>
          <w:szCs w:val="28"/>
          <w:shd w:val="clear" w:color="auto" w:fill="FFFFFF"/>
        </w:rPr>
        <w:t>кор¬рекция</w:t>
      </w:r>
      <w:proofErr w:type="spellEnd"/>
      <w:r w:rsidR="001041AE" w:rsidRPr="002F11BE">
        <w:rPr>
          <w:rFonts w:ascii="Times New Roman" w:hAnsi="Times New Roman" w:cs="Times New Roman"/>
          <w:color w:val="000000"/>
          <w:sz w:val="28"/>
          <w:szCs w:val="28"/>
          <w:shd w:val="clear" w:color="auto" w:fill="FFFFFF"/>
        </w:rPr>
        <w:t xml:space="preserve"> &gt; рефлексия.</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1</w:t>
      </w:r>
      <w:proofErr w:type="gramStart"/>
      <w:r w:rsidR="001041AE" w:rsidRPr="002F11BE">
        <w:rPr>
          <w:rFonts w:ascii="Times New Roman" w:hAnsi="Times New Roman" w:cs="Times New Roman"/>
          <w:color w:val="000000"/>
          <w:sz w:val="28"/>
          <w:szCs w:val="28"/>
          <w:shd w:val="clear" w:color="auto" w:fill="FFFFFF"/>
        </w:rPr>
        <w:t xml:space="preserve"> О</w:t>
      </w:r>
      <w:proofErr w:type="gramEnd"/>
      <w:r w:rsidR="001041AE" w:rsidRPr="002F11BE">
        <w:rPr>
          <w:rFonts w:ascii="Times New Roman" w:hAnsi="Times New Roman" w:cs="Times New Roman"/>
          <w:color w:val="000000"/>
          <w:sz w:val="28"/>
          <w:szCs w:val="28"/>
          <w:shd w:val="clear" w:color="auto" w:fill="FFFFFF"/>
        </w:rPr>
        <w:t>рг. момент.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Мотивация. Домашняя работа не проверяется – это новая тема.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xml:space="preserve">Класс самостоятельно разбивается на тройки. В каждой тройке три роли: «Практик» - отвечающий за правильность выполнения задания; «Критик» - отвечающий за поиск ошибок; «Вдохновитель» - отвечающий за успешность команды. Каждая тройка придумывает свое название. На доске каждая тройка получает три ячейки, куда заносятся результаты работы по карте. Мотивация учащихся на поисковую работу в команде. </w:t>
      </w:r>
      <w:proofErr w:type="gramStart"/>
      <w:r w:rsidR="001041AE" w:rsidRPr="002F11BE">
        <w:rPr>
          <w:rFonts w:ascii="Times New Roman" w:hAnsi="Times New Roman" w:cs="Times New Roman"/>
          <w:color w:val="000000"/>
          <w:sz w:val="28"/>
          <w:szCs w:val="28"/>
          <w:shd w:val="clear" w:color="auto" w:fill="FFFFFF"/>
        </w:rPr>
        <w:t>Объясняется порядок работы по карте Слово дается</w:t>
      </w:r>
      <w:proofErr w:type="gramEnd"/>
      <w:r w:rsidR="001041AE" w:rsidRPr="002F11BE">
        <w:rPr>
          <w:rFonts w:ascii="Times New Roman" w:hAnsi="Times New Roman" w:cs="Times New Roman"/>
          <w:color w:val="000000"/>
          <w:sz w:val="28"/>
          <w:szCs w:val="28"/>
          <w:shd w:val="clear" w:color="auto" w:fill="FFFFFF"/>
        </w:rPr>
        <w:t xml:space="preserve"> лидеру класса. За ответ в ячейки ставятся баллы в цифрах, или минус.</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2 1. этап Актуализация комплекса знаний и способов деятельности</w:t>
      </w:r>
      <w:proofErr w:type="gramStart"/>
      <w:r w:rsidR="001041AE" w:rsidRPr="002F11BE">
        <w:rPr>
          <w:rFonts w:ascii="Times New Roman" w:hAnsi="Times New Roman" w:cs="Times New Roman"/>
          <w:color w:val="000000"/>
          <w:sz w:val="28"/>
          <w:szCs w:val="28"/>
          <w:shd w:val="clear" w:color="auto" w:fill="FFFFFF"/>
        </w:rPr>
        <w:t xml:space="preserve"> П</w:t>
      </w:r>
      <w:proofErr w:type="gramEnd"/>
      <w:r w:rsidR="001041AE" w:rsidRPr="002F11BE">
        <w:rPr>
          <w:rFonts w:ascii="Times New Roman" w:hAnsi="Times New Roman" w:cs="Times New Roman"/>
          <w:color w:val="000000"/>
          <w:sz w:val="28"/>
          <w:szCs w:val="28"/>
          <w:shd w:val="clear" w:color="auto" w:fill="FFFFFF"/>
        </w:rPr>
        <w:t xml:space="preserve">роводится тематический словарный запас (ТСЗ) по изучаемой теме. Слова </w:t>
      </w:r>
      <w:proofErr w:type="gramStart"/>
      <w:r w:rsidR="001041AE" w:rsidRPr="002F11BE">
        <w:rPr>
          <w:rFonts w:ascii="Times New Roman" w:hAnsi="Times New Roman" w:cs="Times New Roman"/>
          <w:color w:val="000000"/>
          <w:sz w:val="28"/>
          <w:szCs w:val="28"/>
          <w:shd w:val="clear" w:color="auto" w:fill="FFFFFF"/>
        </w:rPr>
        <w:t>пишутся</w:t>
      </w:r>
      <w:proofErr w:type="gramEnd"/>
      <w:r w:rsidR="001041AE" w:rsidRPr="002F11BE">
        <w:rPr>
          <w:rFonts w:ascii="Times New Roman" w:hAnsi="Times New Roman" w:cs="Times New Roman"/>
          <w:color w:val="000000"/>
          <w:sz w:val="28"/>
          <w:szCs w:val="28"/>
          <w:shd w:val="clear" w:color="auto" w:fill="FFFFFF"/>
        </w:rPr>
        <w:t xml:space="preserve"> разборчиво не сокращая. Разрешается писать в форме сочинения. Предлоги и союзы не считаются словами. По окончании работы тройки проводят взаимопроверку друг друга.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Этап плавающий. Выполняется по желанию преподавателя.</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Время 5 минут.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xml:space="preserve">Норма: </w:t>
      </w:r>
      <w:proofErr w:type="gramStart"/>
      <w:r w:rsidR="001041AE" w:rsidRPr="002F11BE">
        <w:rPr>
          <w:rFonts w:ascii="Times New Roman" w:hAnsi="Times New Roman" w:cs="Times New Roman"/>
          <w:color w:val="000000"/>
          <w:sz w:val="28"/>
          <w:szCs w:val="28"/>
          <w:shd w:val="clear" w:color="auto" w:fill="FFFFFF"/>
        </w:rPr>
        <w:t>-з</w:t>
      </w:r>
      <w:proofErr w:type="gramEnd"/>
      <w:r w:rsidR="001041AE" w:rsidRPr="002F11BE">
        <w:rPr>
          <w:rFonts w:ascii="Times New Roman" w:hAnsi="Times New Roman" w:cs="Times New Roman"/>
          <w:color w:val="000000"/>
          <w:sz w:val="28"/>
          <w:szCs w:val="28"/>
          <w:shd w:val="clear" w:color="auto" w:fill="FFFFFF"/>
        </w:rPr>
        <w:t xml:space="preserve">аносится один балл </w:t>
      </w:r>
      <w:proofErr w:type="spellStart"/>
      <w:r w:rsidR="001041AE" w:rsidRPr="002F11BE">
        <w:rPr>
          <w:rFonts w:ascii="Times New Roman" w:hAnsi="Times New Roman" w:cs="Times New Roman"/>
          <w:color w:val="000000"/>
          <w:sz w:val="28"/>
          <w:szCs w:val="28"/>
          <w:shd w:val="clear" w:color="auto" w:fill="FFFFFF"/>
        </w:rPr>
        <w:t>адресно</w:t>
      </w:r>
      <w:proofErr w:type="spellEnd"/>
      <w:r w:rsidR="001041AE" w:rsidRPr="002F11BE">
        <w:rPr>
          <w:rFonts w:ascii="Times New Roman" w:hAnsi="Times New Roman" w:cs="Times New Roman"/>
          <w:color w:val="000000"/>
          <w:sz w:val="28"/>
          <w:szCs w:val="28"/>
          <w:shd w:val="clear" w:color="auto" w:fill="FFFFFF"/>
        </w:rPr>
        <w:t xml:space="preserve"> в ячейку тройки и ученика.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Первая отметка.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3 2. этап Самостоятельное применение знаний в сходной и новой ситуациях Поиск опорных слов. Проводится во время работы с текстом. Вводятся новые нормативы времени работы с текстом: Каждая тройка имеет право получить за каждое занесенное на доску ключевое слово один балл. Баллы выставляются только тройкам, которые подняли руку и предложили свои варианты ключевых слов. Качество ключевых слов должно соответствовать списку слов составленных учителем до урока. Количество слов, которое может выдать отдельная тройка – не более 3. Эталон опорных слов учитель готовит до урока. Понятие из 2 слов считается как два слова. 1–2 класс: 5 мин. на лист; 3 - 4 и 7 по 11 классы: 4 мин. 5-6 классы: 3 мин. За каждое слово – один член тройки получает 1 балл. Вторая отметка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4 3 этап</w:t>
      </w:r>
      <w:proofErr w:type="gramStart"/>
      <w:r w:rsidR="001041AE" w:rsidRPr="002F11BE">
        <w:rPr>
          <w:rFonts w:ascii="Times New Roman" w:hAnsi="Times New Roman" w:cs="Times New Roman"/>
          <w:color w:val="000000"/>
          <w:sz w:val="28"/>
          <w:szCs w:val="28"/>
          <w:shd w:val="clear" w:color="auto" w:fill="FFFFFF"/>
        </w:rPr>
        <w:t>.</w:t>
      </w:r>
      <w:proofErr w:type="gramEnd"/>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proofErr w:type="gramStart"/>
      <w:r w:rsidR="001041AE" w:rsidRPr="002F11BE">
        <w:rPr>
          <w:rFonts w:ascii="Times New Roman" w:hAnsi="Times New Roman" w:cs="Times New Roman"/>
          <w:color w:val="000000"/>
          <w:sz w:val="28"/>
          <w:szCs w:val="28"/>
          <w:shd w:val="clear" w:color="auto" w:fill="FFFFFF"/>
        </w:rPr>
        <w:t>с</w:t>
      </w:r>
      <w:proofErr w:type="gramEnd"/>
      <w:r w:rsidR="001041AE" w:rsidRPr="002F11BE">
        <w:rPr>
          <w:rFonts w:ascii="Times New Roman" w:hAnsi="Times New Roman" w:cs="Times New Roman"/>
          <w:color w:val="000000"/>
          <w:sz w:val="28"/>
          <w:szCs w:val="28"/>
          <w:shd w:val="clear" w:color="auto" w:fill="FFFFFF"/>
        </w:rPr>
        <w:t xml:space="preserve">амоконтроль и контроль Запись ключевых слов на память. Количество слов – 21, допуск </w:t>
      </w:r>
      <w:r w:rsidR="001041AE" w:rsidRPr="002F11BE">
        <w:rPr>
          <w:rFonts w:ascii="Times New Roman" w:hAnsi="Times New Roman" w:cs="Times New Roman"/>
          <w:color w:val="000000"/>
          <w:sz w:val="28"/>
          <w:szCs w:val="28"/>
          <w:shd w:val="clear" w:color="auto" w:fill="FFFFFF"/>
        </w:rPr>
        <w:lastRenderedPageBreak/>
        <w:t>19. Каждая тройка имеет право получить 3 балла, по одному баллу за выполнение норматива каждым членом тройки. Вводится взаимопроверка между тройками. Тройка проверяющая выдает результаты учителю. Третья отметка ставятся единицы и минусы в ячейки групп</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5 4 этап.</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proofErr w:type="spellStart"/>
      <w:proofErr w:type="gramStart"/>
      <w:r w:rsidR="001041AE" w:rsidRPr="002F11BE">
        <w:rPr>
          <w:rFonts w:ascii="Times New Roman" w:hAnsi="Times New Roman" w:cs="Times New Roman"/>
          <w:color w:val="000000"/>
          <w:sz w:val="28"/>
          <w:szCs w:val="28"/>
          <w:shd w:val="clear" w:color="auto" w:fill="FFFFFF"/>
        </w:rPr>
        <w:t>K</w:t>
      </w:r>
      <w:proofErr w:type="gramEnd"/>
      <w:r w:rsidR="001041AE" w:rsidRPr="002F11BE">
        <w:rPr>
          <w:rFonts w:ascii="Times New Roman" w:hAnsi="Times New Roman" w:cs="Times New Roman"/>
          <w:color w:val="000000"/>
          <w:sz w:val="28"/>
          <w:szCs w:val="28"/>
          <w:shd w:val="clear" w:color="auto" w:fill="FFFFFF"/>
        </w:rPr>
        <w:t>оррекция</w:t>
      </w:r>
      <w:proofErr w:type="spellEnd"/>
      <w:r w:rsidR="001041AE" w:rsidRPr="002F11BE">
        <w:rPr>
          <w:rFonts w:ascii="Times New Roman" w:hAnsi="Times New Roman" w:cs="Times New Roman"/>
          <w:color w:val="000000"/>
          <w:sz w:val="28"/>
          <w:szCs w:val="28"/>
          <w:shd w:val="clear" w:color="auto" w:fill="FFFFFF"/>
        </w:rPr>
        <w:t>. Проводится опрос критиков по трехбалльной системе – общий анализ работы тройки 1 балл, поверхностный – 2 балла, глубокий – 3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Этап плавающий. Применяется по желанию преподавателя.</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Четвертая отметка Каждый ученик может получить по баллу.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6 5 этап Рефлексия</w:t>
      </w:r>
      <w:proofErr w:type="gramStart"/>
      <w:r w:rsidR="001041AE" w:rsidRPr="002F11BE">
        <w:rPr>
          <w:rFonts w:ascii="Times New Roman" w:hAnsi="Times New Roman" w:cs="Times New Roman"/>
          <w:color w:val="000000"/>
          <w:sz w:val="28"/>
          <w:szCs w:val="28"/>
          <w:shd w:val="clear" w:color="auto" w:fill="FFFFFF"/>
        </w:rPr>
        <w:t xml:space="preserve"> .</w:t>
      </w:r>
      <w:proofErr w:type="gramEnd"/>
      <w:r w:rsidR="001041AE" w:rsidRPr="002F11BE">
        <w:rPr>
          <w:rFonts w:ascii="Times New Roman" w:hAnsi="Times New Roman" w:cs="Times New Roman"/>
          <w:color w:val="000000"/>
          <w:sz w:val="28"/>
          <w:szCs w:val="28"/>
          <w:shd w:val="clear" w:color="auto" w:fill="FFFFFF"/>
        </w:rPr>
        <w:t xml:space="preserve"> Тестирование. Первая тройка получает поощрительный один балл. Вопросы должны иметь четкую причинно-следственную направленность: назовите причины, условия, почему? Отчего? С чем связано? Каким образом? Исключаются простые вопросы типа: назовите дату, имя или событие. Вводится штраф в размере 3 баллов за неправильный вопрос.</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1. Если первый ученик решающей тройки ответил, то вся тройка получает три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2. Если первый ученик решающей тройки не ответил, правильный ответ должен дать второй ученик решающей тройки и тройка получает два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3. Если второй ученик решающей тройки не ответил, правильный должен дать третий ученик решающей тройки и тройка получает 1 балл.</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4. Тройка, разработавшая тест получает один балл, если на первый вопрос не получен правильный ответ;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5. Тройка, разработавшая тест получает два балла, если на второй вопрос не получен правильный ответ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6. Тройка, разработавшая тест получает три балла, если на третий вопрос не получен правильный ответ.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7. В ходе урока разрешается двум отстающим тройкам при условии разрыва в баллах относительно лучших трок в 3 и более раз, разыграть между собой шанс удачи в виде одной дуэли вопрос-ответ.</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Проводится опрос критиков по трехбалльной системе – общий анализ работы тройки 1 балл, поверхностный – 2 балла, глубокий – 3 балла. Пятая отметка</w:t>
      </w:r>
      <w:proofErr w:type="gramStart"/>
      <w:r w:rsidR="001041AE" w:rsidRPr="002F11BE">
        <w:rPr>
          <w:rFonts w:ascii="Times New Roman" w:hAnsi="Times New Roman" w:cs="Times New Roman"/>
          <w:color w:val="000000"/>
          <w:sz w:val="28"/>
          <w:szCs w:val="28"/>
          <w:shd w:val="clear" w:color="auto" w:fill="FFFFFF"/>
        </w:rPr>
        <w:t xml:space="preserve"> К</w:t>
      </w:r>
      <w:proofErr w:type="gramEnd"/>
      <w:r w:rsidR="001041AE" w:rsidRPr="002F11BE">
        <w:rPr>
          <w:rFonts w:ascii="Times New Roman" w:hAnsi="Times New Roman" w:cs="Times New Roman"/>
          <w:color w:val="000000"/>
          <w:sz w:val="28"/>
          <w:szCs w:val="28"/>
          <w:shd w:val="clear" w:color="auto" w:fill="FFFFFF"/>
        </w:rPr>
        <w:t>аждая тройка имеет право получить 3 балла по 1 баллу для каждого ученика. Шестая отметка</w:t>
      </w:r>
      <w:proofErr w:type="gramStart"/>
      <w:r w:rsidR="001041AE" w:rsidRPr="002F11BE">
        <w:rPr>
          <w:rFonts w:ascii="Times New Roman" w:hAnsi="Times New Roman" w:cs="Times New Roman"/>
          <w:color w:val="000000"/>
          <w:sz w:val="28"/>
          <w:szCs w:val="28"/>
          <w:shd w:val="clear" w:color="auto" w:fill="FFFFFF"/>
        </w:rPr>
        <w:t xml:space="preserve"> К</w:t>
      </w:r>
      <w:proofErr w:type="gramEnd"/>
      <w:r w:rsidR="001041AE" w:rsidRPr="002F11BE">
        <w:rPr>
          <w:rFonts w:ascii="Times New Roman" w:hAnsi="Times New Roman" w:cs="Times New Roman"/>
          <w:color w:val="000000"/>
          <w:sz w:val="28"/>
          <w:szCs w:val="28"/>
          <w:shd w:val="clear" w:color="auto" w:fill="FFFFFF"/>
        </w:rPr>
        <w:t>аждый ученик может получить по баллу.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6 7 этап. Актуализация комплекса знаний и способов деятельности Проблемный опрос. Первая тройка получает один балл. На последнем этапе проблемного опроса рекомендуется оперировать в границах 9 балльной отметки: 3 балла – ответ, не изменяющий положения вещей в изучаемой теме; 6 баллов – ответ, частично изменяющий положение вещей в изучаемой теме; 9 баллов – ответ, кардинально меняющий положение вещей в изучаемой теме, нестандартный ответ. Седьмая отметка Количество баллов делится поровну на всю тройку.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7 8 этап. Коррекция и рефлексия</w:t>
      </w:r>
      <w:proofErr w:type="gramStart"/>
      <w:r w:rsidR="001041AE" w:rsidRPr="002F11BE">
        <w:rPr>
          <w:rFonts w:ascii="Times New Roman" w:hAnsi="Times New Roman" w:cs="Times New Roman"/>
          <w:color w:val="000000"/>
          <w:sz w:val="28"/>
          <w:szCs w:val="28"/>
          <w:shd w:val="clear" w:color="auto" w:fill="FFFFFF"/>
        </w:rPr>
        <w:t xml:space="preserve"> П</w:t>
      </w:r>
      <w:proofErr w:type="gramEnd"/>
      <w:r w:rsidR="001041AE" w:rsidRPr="002F11BE">
        <w:rPr>
          <w:rFonts w:ascii="Times New Roman" w:hAnsi="Times New Roman" w:cs="Times New Roman"/>
          <w:color w:val="000000"/>
          <w:sz w:val="28"/>
          <w:szCs w:val="28"/>
          <w:shd w:val="clear" w:color="auto" w:fill="FFFFFF"/>
        </w:rPr>
        <w:t>роводится опрос критиков по трехбалльной системе – общий анализ работы тройки 1 балл, поверхностный – 2 балла, глубокий – 3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lastRenderedPageBreak/>
        <w:t>Этап плавающий. Применяется по желанию преподавателя.</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rPr>
        <w:br/>
      </w:r>
      <w:proofErr w:type="gramStart"/>
      <w:r w:rsidR="001041AE" w:rsidRPr="002F11BE">
        <w:rPr>
          <w:rFonts w:ascii="Times New Roman" w:hAnsi="Times New Roman" w:cs="Times New Roman"/>
          <w:color w:val="000000"/>
          <w:sz w:val="28"/>
          <w:szCs w:val="28"/>
          <w:shd w:val="clear" w:color="auto" w:fill="FFFFFF"/>
        </w:rPr>
        <w:t>Восьмая отметка Каждый ученик может получить по баллу.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8 Оценки Выставление оценок в журнал идет по следующему нормативу: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От 6 отметок и выше – 5 баллов</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5 отметок – 4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 4 отметки – 3 балла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Тройки, занявшие первые 3 места получают бонусы в следующем количестве:</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1 место – 10 баллов каждому ученику.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2 место – 8 баллов каждому ученику.</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3 место – 6 баллов каждому</w:t>
      </w:r>
      <w:proofErr w:type="gramEnd"/>
      <w:r w:rsidR="001041AE" w:rsidRPr="002F11BE">
        <w:rPr>
          <w:rFonts w:ascii="Times New Roman" w:hAnsi="Times New Roman" w:cs="Times New Roman"/>
          <w:color w:val="000000"/>
          <w:sz w:val="28"/>
          <w:szCs w:val="28"/>
          <w:shd w:val="clear" w:color="auto" w:fill="FFFFFF"/>
        </w:rPr>
        <w:t xml:space="preserve"> </w:t>
      </w:r>
      <w:proofErr w:type="spellStart"/>
      <w:r w:rsidR="001041AE" w:rsidRPr="002F11BE">
        <w:rPr>
          <w:rFonts w:ascii="Times New Roman" w:hAnsi="Times New Roman" w:cs="Times New Roman"/>
          <w:color w:val="000000"/>
          <w:sz w:val="28"/>
          <w:szCs w:val="28"/>
          <w:shd w:val="clear" w:color="auto" w:fill="FFFFFF"/>
        </w:rPr>
        <w:t>ученику.v</w:t>
      </w:r>
      <w:proofErr w:type="spellEnd"/>
      <w:r w:rsidR="001041AE" w:rsidRPr="002F11BE">
        <w:rPr>
          <w:rFonts w:ascii="Times New Roman" w:hAnsi="Times New Roman" w:cs="Times New Roman"/>
          <w:color w:val="000000"/>
          <w:sz w:val="28"/>
          <w:szCs w:val="28"/>
          <w:shd w:val="clear" w:color="auto" w:fill="FFFFFF"/>
        </w:rPr>
        <w:t xml:space="preserve"> Полученные бонусы заносятся законодателями в журнал воспитания.</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Учителю разрешается поставить оценку 5 баллов в журнал тому ученику, который независимо от успеха тройки на уроке сможет дать нестандартный ответ на последнем этапе. Победившая тройка получает право воспользоваться подсказкой учителя на одном любом уроке по данной карте, при условии, что состав тройки не изменится. Норматив качества по карте считается выполненным, если 63% учащихся получили 5 баллов. См. таблицу 3</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10 Домашнее задание Домашнее задание задается тем тройкам, которые заняли от 4 места и ниже. Подведение итогов командной работы. Слово лидера класса.</w:t>
      </w:r>
      <w:r w:rsidR="001041AE" w:rsidRPr="002F11BE">
        <w:rPr>
          <w:rStyle w:val="apple-converted-space"/>
          <w:rFonts w:ascii="Times New Roman" w:hAnsi="Times New Roman" w:cs="Times New Roman"/>
          <w:color w:val="000000"/>
          <w:sz w:val="28"/>
          <w:szCs w:val="28"/>
          <w:shd w:val="clear" w:color="auto" w:fill="FFFFFF"/>
        </w:rPr>
        <w:t> </w:t>
      </w:r>
      <w:r w:rsidR="001041AE" w:rsidRPr="002F11BE">
        <w:rPr>
          <w:rFonts w:ascii="Times New Roman" w:hAnsi="Times New Roman" w:cs="Times New Roman"/>
          <w:color w:val="000000"/>
          <w:sz w:val="28"/>
          <w:szCs w:val="28"/>
        </w:rPr>
        <w:br/>
      </w:r>
      <w:r w:rsidR="001041AE" w:rsidRPr="002F11BE">
        <w:rPr>
          <w:rFonts w:ascii="Times New Roman" w:hAnsi="Times New Roman" w:cs="Times New Roman"/>
          <w:color w:val="000000"/>
          <w:sz w:val="28"/>
          <w:szCs w:val="28"/>
          <w:shd w:val="clear" w:color="auto" w:fill="FFFFFF"/>
        </w:rPr>
        <w:t>Учителю разрешается выставлять оценку в 5 баллов в журнал тому ученику, который независимо от успеха тройки на уроке, сможет дать требуемое качество ответа на последнем этапе.</w:t>
      </w:r>
      <w:r w:rsidR="001041AE" w:rsidRPr="002F11BE">
        <w:rPr>
          <w:rStyle w:val="apple-converted-space"/>
          <w:rFonts w:ascii="Times New Roman" w:hAnsi="Times New Roman" w:cs="Times New Roman"/>
          <w:color w:val="000000"/>
          <w:sz w:val="28"/>
          <w:szCs w:val="28"/>
          <w:shd w:val="clear" w:color="auto" w:fill="FFFFFF"/>
        </w:rPr>
        <w:t> </w:t>
      </w:r>
    </w:p>
    <w:sectPr w:rsidR="001041AE" w:rsidRPr="002F11BE" w:rsidSect="002F11BE">
      <w:pgSz w:w="11906" w:h="16838"/>
      <w:pgMar w:top="851"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41AE"/>
    <w:rsid w:val="001041AE"/>
    <w:rsid w:val="002F11BE"/>
    <w:rsid w:val="00681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41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2152</Words>
  <Characters>12272</Characters>
  <Application>Microsoft Office Word</Application>
  <DocSecurity>0</DocSecurity>
  <Lines>102</Lines>
  <Paragraphs>28</Paragraphs>
  <ScaleCrop>false</ScaleCrop>
  <Company>Grizli777</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2017-04-05T06:14:00Z</dcterms:created>
  <dcterms:modified xsi:type="dcterms:W3CDTF">2017-04-21T10:16:00Z</dcterms:modified>
</cp:coreProperties>
</file>