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C6" w:rsidRPr="00724FE9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724FE9">
        <w:t xml:space="preserve">Впервые Послание Президента было озвучено во Дворце Независимости. </w:t>
      </w:r>
      <w:r w:rsidRPr="00844FAD">
        <w:rPr>
          <w:bCs/>
          <w:bdr w:val="none" w:sz="0" w:space="0" w:color="auto" w:frame="1"/>
        </w:rPr>
        <w:t xml:space="preserve">«Новые возможности развития в условиях четвертой промышленной революции» </w:t>
      </w:r>
      <w:r w:rsidRPr="00724FE9">
        <w:t xml:space="preserve">в 21 веке является правилом номер один. Стратегия – это программа конкретных практических дел, которые день за </w:t>
      </w:r>
      <w:proofErr w:type="spellStart"/>
      <w:r w:rsidRPr="00724FE9">
        <w:t>днем</w:t>
      </w:r>
      <w:proofErr w:type="spellEnd"/>
      <w:r w:rsidRPr="00724FE9">
        <w:t xml:space="preserve">, из года в год будут делать лучше страну и жизнь </w:t>
      </w:r>
      <w:proofErr w:type="spellStart"/>
      <w:r w:rsidRPr="00724FE9">
        <w:t>казахстанцев</w:t>
      </w:r>
      <w:proofErr w:type="spellEnd"/>
      <w:r w:rsidRPr="00724FE9">
        <w:t>. Глава государства, Лидер нации изложил план вхождения Казахстана в число 30-ти развитых государств мира.</w:t>
      </w:r>
    </w:p>
    <w:p w:rsidR="00A570C6" w:rsidRPr="00724FE9" w:rsidRDefault="00A570C6" w:rsidP="00A570C6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84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844F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Краснокардонской</w:t>
      </w:r>
      <w:proofErr w:type="spellEnd"/>
      <w:r w:rsidRPr="0084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72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воодушевило заявление Главы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2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 подняло настроение и в очередной раз укрепило веру в неизменный курс Елбасы по улучше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качества жизни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0C6" w:rsidRPr="00844FAD" w:rsidRDefault="00A570C6" w:rsidP="00A570C6">
      <w:pPr>
        <w:shd w:val="clear" w:color="auto" w:fill="F8F8F8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F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4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рассмотрел самые важные вопросы: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ПЕРВОЕ. Индустриализация должна стать флагманом внедрения новых технологий.</w:t>
      </w:r>
    </w:p>
    <w:p w:rsidR="00A570C6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ВТОРОЕ. Дальнейшее развитие ресурсного потенциала.</w:t>
      </w:r>
      <w:r>
        <w:t xml:space="preserve"> 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ТРЕТЬЕ. «Умные технологии» – шанс для рывка в развитии агропромышленного комплекса.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ЧЕТВЕРТОЕ. Повышение эффективности транспортно-логистической инфраструктуры.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ПЯТОЕ. Внедрение современных технологий в строительстве и коммунальном секторе.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ШЕСТОЕ. «Перезагрузка» финансового сектора.</w:t>
      </w:r>
    </w:p>
    <w:p w:rsidR="00A570C6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СЕДЬМОЕ. Человеческий капитал – основа модернизации.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>
        <w:t xml:space="preserve">На этом пункте послания мне, как работнику образования, хотелось бы остановиться подробнее. </w:t>
      </w:r>
      <w:r w:rsidRPr="00844FAD">
        <w:rPr>
          <w:bCs/>
          <w:bdr w:val="none" w:sz="0" w:space="0" w:color="auto" w:frame="1"/>
        </w:rPr>
        <w:t>Человеческий капитал</w:t>
      </w:r>
      <w:r w:rsidRPr="00B82767">
        <w:t xml:space="preserve"> это, конечно же</w:t>
      </w:r>
      <w:r>
        <w:t>, в первую очередь н</w:t>
      </w:r>
      <w:r w:rsidRPr="00844FAD">
        <w:t>овое качество образования.</w:t>
      </w:r>
      <w:r>
        <w:t xml:space="preserve"> </w:t>
      </w:r>
      <w:r w:rsidRPr="00844FAD">
        <w:t>Нужно ускорить создание собственной передовой системы образования, охватывающей граждан всех возрастов.</w:t>
      </w:r>
      <w:r>
        <w:t xml:space="preserve"> </w:t>
      </w:r>
      <w:r w:rsidRPr="00844FAD">
        <w:t>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844FAD">
        <w:t>В дошкольном образовании 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  <w:r>
        <w:t xml:space="preserve"> </w:t>
      </w:r>
      <w:r w:rsidRPr="00844FAD">
        <w:t xml:space="preserve">В среднем образовании начат переход на </w:t>
      </w:r>
      <w:proofErr w:type="spellStart"/>
      <w:r w:rsidRPr="00844FAD">
        <w:t>обновленное</w:t>
      </w:r>
      <w:proofErr w:type="spellEnd"/>
      <w:r w:rsidRPr="00844FAD">
        <w:t xml:space="preserve"> содержание, который будет </w:t>
      </w:r>
      <w:proofErr w:type="spellStart"/>
      <w:r w:rsidRPr="00844FAD">
        <w:t>завершен</w:t>
      </w:r>
      <w:proofErr w:type="spellEnd"/>
      <w:r w:rsidRPr="00844FAD">
        <w:t xml:space="preserve"> в 2021 году.</w:t>
      </w:r>
      <w:r>
        <w:t xml:space="preserve"> </w:t>
      </w:r>
      <w:r w:rsidRPr="00844FAD">
        <w:t>Это абсолютно новые программы, учебники, стандарты и кадры.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>
        <w:t>Очень сильно воодушевляют слова и озвученные цифры в</w:t>
      </w:r>
      <w:r w:rsidRPr="00844FAD">
        <w:t xml:space="preserve"> о</w:t>
      </w:r>
      <w:r>
        <w:t>бращении</w:t>
      </w:r>
      <w:r w:rsidRPr="00844FAD">
        <w:t xml:space="preserve"> ПРЕЗИДЕНТА:</w:t>
      </w:r>
      <w:r>
        <w:t xml:space="preserve"> 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844FAD">
        <w:t xml:space="preserve">Все свои социальные обязательства государство исполнит в полном </w:t>
      </w:r>
      <w:proofErr w:type="spellStart"/>
      <w:r w:rsidRPr="00844FAD">
        <w:t>объеме</w:t>
      </w:r>
      <w:proofErr w:type="spellEnd"/>
      <w:r w:rsidRPr="00844FAD">
        <w:t>.</w:t>
      </w:r>
      <w:r>
        <w:t xml:space="preserve"> </w:t>
      </w:r>
      <w:r w:rsidRPr="00844FAD">
        <w:t>Хочу напомнить, в 2016-2017 годах были трижды повышены пенсии и пособия.</w:t>
      </w:r>
      <w:r>
        <w:t xml:space="preserve"> </w:t>
      </w:r>
      <w:r w:rsidRPr="00844FAD">
        <w:t xml:space="preserve">Базовая пенсия выросла в общей сложности на 29%, солидарная – на 32%, пособия на рождение </w:t>
      </w:r>
      <w:proofErr w:type="spellStart"/>
      <w:r w:rsidRPr="00844FAD">
        <w:t>ребенка</w:t>
      </w:r>
      <w:proofErr w:type="spellEnd"/>
      <w:r w:rsidRPr="00844FAD">
        <w:t xml:space="preserve"> – на 37%, а по инвалидности и потере кормильца – каждое на 43%.</w:t>
      </w:r>
      <w:r>
        <w:t xml:space="preserve"> </w:t>
      </w:r>
      <w:r w:rsidRPr="00844FAD">
        <w:t>Заработная плата работников здравоохранения увеличилась до 28%, образования – до 29%, социальной защиты – до 40%, госслужащих корпуса «Б» – на 30%, стипендии – на 25%.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844FAD">
        <w:t>Время кризисное. И не многие страны в мире смогли также повысить социальные расходы.</w:t>
      </w:r>
      <w:r>
        <w:t xml:space="preserve"> </w:t>
      </w:r>
      <w:r w:rsidRPr="00844FAD">
        <w:t>Расходы республиканского бюджета на социальную сферу в 2018 году увеличены на 12% и превысили 4,1 триллиона тенге.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t xml:space="preserve">Повышение социальных выплат, в том числе пенсий, увеличит доходы более 3 миллионов </w:t>
      </w:r>
      <w:proofErr w:type="spellStart"/>
      <w:r w:rsidRPr="00844FAD">
        <w:t>казахстанцев</w:t>
      </w:r>
      <w:proofErr w:type="spellEnd"/>
      <w:r w:rsidRPr="00844FAD">
        <w:t>.</w:t>
      </w:r>
      <w:r>
        <w:t xml:space="preserve"> </w:t>
      </w:r>
      <w:r w:rsidRPr="00844FAD">
        <w:t>С 1 января 2018 года солидарные пенсии выросли на 8%.</w:t>
      </w:r>
      <w:r>
        <w:t xml:space="preserve"> </w:t>
      </w:r>
      <w:r w:rsidRPr="00844FAD">
        <w:t>Повышение пособий для инвалидов, семьям, потерявшим кормильца, воспитывающим детей-инвалидов, составило до 16%.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844FAD">
        <w:t>С 1 июля 2018 года базовая пенсия увеличится в среднем в 1,8 раза в зависимости от трудового стажа.</w:t>
      </w:r>
      <w:r>
        <w:t xml:space="preserve"> </w:t>
      </w:r>
      <w:r w:rsidRPr="00844FAD">
        <w:t xml:space="preserve">Кроме того, поручаю с 1 июля 2018 года дополнительно ввести </w:t>
      </w:r>
      <w:proofErr w:type="spellStart"/>
      <w:r w:rsidRPr="00844FAD">
        <w:t>госпособия</w:t>
      </w:r>
      <w:proofErr w:type="spellEnd"/>
      <w:r w:rsidRPr="00844FAD">
        <w:t xml:space="preserve"> для родителей, осуществляющих уход за совершеннолетними инвалидами I группы с детства.</w:t>
      </w:r>
      <w:r>
        <w:t xml:space="preserve"> </w:t>
      </w:r>
      <w:r w:rsidRPr="00844FAD">
        <w:t>Ежемесячно такие пособия в размере не ниже одного прожиточного минимума получат порядка 14 тысяч семей.</w:t>
      </w:r>
      <w:r>
        <w:t xml:space="preserve"> </w:t>
      </w:r>
      <w:r w:rsidRPr="00844FAD">
        <w:t>На эти цели потребуется до 3 миллиардов тенге в 2018 году.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844FAD">
        <w:lastRenderedPageBreak/>
        <w:t xml:space="preserve">Для повышения престижа профессии учителя поручаю с 1 января 2018 года должностной оклад учителей, которые переходят на </w:t>
      </w:r>
      <w:proofErr w:type="spellStart"/>
      <w:r w:rsidRPr="00844FAD">
        <w:t>обновленное</w:t>
      </w:r>
      <w:proofErr w:type="spellEnd"/>
      <w:r w:rsidRPr="00844FAD">
        <w:t xml:space="preserve"> содержание учебного материала, увеличить на 30%.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proofErr w:type="spellStart"/>
      <w:r w:rsidRPr="00844FAD">
        <w:t>Обновленное</w:t>
      </w:r>
      <w:proofErr w:type="spellEnd"/>
      <w:r w:rsidRPr="00844FAD">
        <w:t xml:space="preserve"> содержание – это современные учебные программы, соответствующие международным стандартам и прошедшие адаптацию в Назарбаев Интеллектуальных школах.</w:t>
      </w:r>
      <w:r>
        <w:t xml:space="preserve"> </w:t>
      </w:r>
      <w:r w:rsidRPr="00844FAD">
        <w:t>Они дают нашим детям необходимые функциональную грамотность и критическое мышление.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844FAD">
        <w:t>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t>Категории необходимо присваивать через национальный квалификационный тест, как это делается во всем мире.</w:t>
      </w:r>
      <w:r>
        <w:t xml:space="preserve"> </w:t>
      </w:r>
      <w:r w:rsidRPr="00844FAD">
        <w:t>Это будет стимулировать педагогов к постоянному совершенствованию.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844FAD">
        <w:t xml:space="preserve">В результате в зависимости от </w:t>
      </w:r>
      <w:proofErr w:type="spellStart"/>
      <w:r w:rsidRPr="00844FAD">
        <w:t>подтвержденной</w:t>
      </w:r>
      <w:proofErr w:type="spellEnd"/>
      <w:r w:rsidRPr="00844FAD">
        <w:t xml:space="preserve"> квалификации в целом заработная плата учителей вырастет от 30 до 50%.</w:t>
      </w:r>
      <w:r>
        <w:t xml:space="preserve"> </w:t>
      </w:r>
      <w:r w:rsidRPr="00844FAD">
        <w:t>Для этого в текущем году необходимо дополнительно выделить 67 миллиардов тенге.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ВОСЬМОЕ. Эффективное государственное управление.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ДЕВЯТОЕ. Борьба с коррупцией и верховенство закона.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44FAD">
        <w:rPr>
          <w:bCs/>
          <w:bdr w:val="none" w:sz="0" w:space="0" w:color="auto" w:frame="1"/>
        </w:rPr>
        <w:t>ДЕСЯТОЕ. «Умные города» для «умной нации».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844FAD">
        <w:t xml:space="preserve">Вот </w:t>
      </w:r>
      <w:r>
        <w:t xml:space="preserve">эти </w:t>
      </w:r>
      <w:r w:rsidRPr="00844FAD">
        <w:t>10 задач</w:t>
      </w:r>
      <w:r>
        <w:t xml:space="preserve"> обозначенных нашим президентом</w:t>
      </w:r>
      <w:r w:rsidRPr="00844FAD">
        <w:t>. Они понятны и ясны.</w:t>
      </w:r>
      <w:r>
        <w:t xml:space="preserve"> </w:t>
      </w:r>
      <w:r w:rsidRPr="00193965">
        <w:t xml:space="preserve">Работы много. </w:t>
      </w:r>
      <w:r w:rsidRPr="00B82767">
        <w:t>Но мы сможем это сделать. </w:t>
      </w:r>
    </w:p>
    <w:p w:rsidR="00A570C6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B82767">
        <w:t>Слова Лидера нации: «</w:t>
      </w:r>
      <w:r w:rsidRPr="00844FAD">
        <w:t>Мы развернули процесс обновления национального сознания.</w:t>
      </w:r>
      <w:r>
        <w:t xml:space="preserve"> </w:t>
      </w:r>
      <w:r w:rsidRPr="00844FAD"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  <w:r>
        <w:t xml:space="preserve">» зовут </w:t>
      </w:r>
      <w:proofErr w:type="spellStart"/>
      <w:r>
        <w:t>казахстанцев</w:t>
      </w:r>
      <w:proofErr w:type="spellEnd"/>
      <w:r>
        <w:t xml:space="preserve"> не останавливаться в движении к прогрессу. </w:t>
      </w:r>
    </w:p>
    <w:p w:rsidR="00A570C6" w:rsidRPr="00844FAD" w:rsidRDefault="00A570C6" w:rsidP="00A570C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proofErr w:type="spellStart"/>
      <w:r>
        <w:t>Вперед</w:t>
      </w:r>
      <w:proofErr w:type="spellEnd"/>
      <w:r>
        <w:t xml:space="preserve"> и только </w:t>
      </w:r>
      <w:proofErr w:type="spellStart"/>
      <w:r>
        <w:t>вперед</w:t>
      </w:r>
      <w:proofErr w:type="spellEnd"/>
      <w:r>
        <w:t>! Вот главный лейтмотив послания Президента Республики Казахстан.</w:t>
      </w:r>
    </w:p>
    <w:p w:rsidR="00A570C6" w:rsidRDefault="00A570C6" w:rsidP="00A5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C6" w:rsidRDefault="00A570C6" w:rsidP="00A5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C6" w:rsidRPr="00844FAD" w:rsidRDefault="00A570C6" w:rsidP="00A57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Краснокардонской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школы: Н.Е. Соболева.</w:t>
      </w:r>
    </w:p>
    <w:p w:rsidR="00EA6A7D" w:rsidRDefault="00EA6A7D">
      <w:bookmarkStart w:id="0" w:name="_GoBack"/>
      <w:bookmarkEnd w:id="0"/>
    </w:p>
    <w:sectPr w:rsidR="00EA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A"/>
    <w:rsid w:val="002D076A"/>
    <w:rsid w:val="00A570C6"/>
    <w:rsid w:val="00E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62C7-DDD6-48D1-85C7-B5997C9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2018-02-05T05:33:00Z</dcterms:created>
  <dcterms:modified xsi:type="dcterms:W3CDTF">2018-02-05T05:33:00Z</dcterms:modified>
</cp:coreProperties>
</file>