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49" w:rsidRPr="00822249" w:rsidRDefault="00822249" w:rsidP="00822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Несмотря на то, что учебный год начинается 1 сентября, об определении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школу стоить позаботиться заранее. В первые классы общеобразовательных организаций образования Республики Казахстан принимаются дети, достигшие семи лет и дети, которым исполняется шесть лет в текущем календарном году, т.е. дети, родившиеся в сентябре-декабре могут пойти в первый класс, так как до конца календарного года они достигнут полных шесть лет и имеют право быть принятыми в школу. </w:t>
      </w:r>
    </w:p>
    <w:p w:rsidR="00822249" w:rsidRPr="00822249" w:rsidRDefault="00822249" w:rsidP="00822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 </w:t>
      </w:r>
      <w:hyperlink r:id="rId5" w:tgtFrame="_blank" w:history="1">
        <w:r w:rsidRPr="00822249">
          <w:rPr>
            <w:rFonts w:ascii="Arial" w:eastAsia="Times New Roman" w:hAnsi="Arial" w:cs="Arial"/>
            <w:color w:val="0E689A"/>
            <w:sz w:val="21"/>
            <w:szCs w:val="21"/>
            <w:u w:val="single"/>
            <w:lang w:eastAsia="ru-RU"/>
          </w:rPr>
          <w:t xml:space="preserve">Типовым правилам </w:t>
        </w:r>
        <w:proofErr w:type="spellStart"/>
        <w:r w:rsidRPr="00822249">
          <w:rPr>
            <w:rFonts w:ascii="Arial" w:eastAsia="Times New Roman" w:hAnsi="Arial" w:cs="Arial"/>
            <w:color w:val="0E689A"/>
            <w:sz w:val="21"/>
            <w:szCs w:val="21"/>
            <w:u w:val="single"/>
            <w:lang w:eastAsia="ru-RU"/>
          </w:rPr>
          <w:t>приема</w:t>
        </w:r>
        <w:proofErr w:type="spellEnd"/>
        <w:r w:rsidRPr="00822249">
          <w:rPr>
            <w:rFonts w:ascii="Arial" w:eastAsia="Times New Roman" w:hAnsi="Arial" w:cs="Arial"/>
            <w:color w:val="0E689A"/>
            <w:sz w:val="21"/>
            <w:szCs w:val="21"/>
            <w:u w:val="single"/>
            <w:lang w:eastAsia="ru-RU"/>
          </w:rPr>
          <w:t xml:space="preserve"> в организации образования</w:t>
        </w:r>
      </w:hyperlink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реализующие образовательные учебные программы начального, основного среднего, общего среднего образования,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заявлений от родителей или законных представителей детей, поступающих в первый класс, производится с 1 июня по 30 августа текущего года.</w:t>
      </w:r>
    </w:p>
    <w:p w:rsidR="00822249" w:rsidRPr="00822249" w:rsidRDefault="00822249" w:rsidP="00822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Также, согласно Типовым правилам, комплектование классов по уровню подготовки и степени развития обучающихся не допускается, а максимальное количество учащихся в одном классе должно составлять не более 25 учеников. </w:t>
      </w:r>
    </w:p>
    <w:p w:rsidR="00822249" w:rsidRPr="00822249" w:rsidRDefault="00822249" w:rsidP="00822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Родители или иные законные представители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имеют право выбора любой организации образования для обучения.</w:t>
      </w:r>
    </w:p>
    <w:p w:rsidR="00822249" w:rsidRPr="00822249" w:rsidRDefault="00822249" w:rsidP="00822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Организации начального образования обеспечивают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первый класс всех детей семи лет и детей, которым исполняется шесть лет в текущем календарном году, проживающих на территории обслуживания организации образования, независимо от уровня подготовки.</w:t>
      </w:r>
    </w:p>
    <w:p w:rsidR="00822249" w:rsidRPr="00822249" w:rsidRDefault="00822249" w:rsidP="00822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2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Для </w:t>
      </w:r>
      <w:proofErr w:type="spellStart"/>
      <w:r w:rsidRPr="008222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приема</w:t>
      </w:r>
      <w:proofErr w:type="spellEnd"/>
      <w:r w:rsidRPr="008222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детей в первый класс необходимы следующие документы:</w:t>
      </w:r>
    </w:p>
    <w:p w:rsidR="00822249" w:rsidRPr="00822249" w:rsidRDefault="00822249" w:rsidP="00822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proofErr w:type="gram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родителей (или лиц, заменяющих их);</w:t>
      </w:r>
    </w:p>
    <w:p w:rsidR="00822249" w:rsidRPr="00822249" w:rsidRDefault="00822249" w:rsidP="00822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копия</w:t>
      </w:r>
      <w:proofErr w:type="gram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свидетельства о рождении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22249" w:rsidRPr="00822249" w:rsidRDefault="00822249" w:rsidP="00822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справка</w:t>
      </w:r>
      <w:proofErr w:type="gram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состоянии здоровья (медицинский паспорт);</w:t>
      </w:r>
    </w:p>
    <w:p w:rsidR="00822249" w:rsidRPr="00822249" w:rsidRDefault="00822249" w:rsidP="00822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</w:t>
      </w:r>
      <w:proofErr w:type="gram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фотографии 3 см на 4 см.</w:t>
      </w:r>
    </w:p>
    <w:p w:rsidR="00822249" w:rsidRPr="00822249" w:rsidRDefault="00822249" w:rsidP="00822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приеме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детей в первый класс руководство учебного заведения должно ознакомить поступающих и их родителей с правилами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приема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уставом и другими документами, регламентирующими организацию образовательного процесса.</w:t>
      </w:r>
    </w:p>
    <w:p w:rsidR="00822249" w:rsidRPr="00822249" w:rsidRDefault="00822249" w:rsidP="00822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приеме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первый класс экзамены, тестирование,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зачеты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конкурсы не проводятся. Для детей, не посещавших дошкольные учреждения и не прошедших 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предшкольную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подготовку, до начала учебного года организуются подготовительные курсы.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Предшкольная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подготовка обязательна. Ею охватываются все дети, которые идут в первый класс. Это может быть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предшкольный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класс, подготовительное обучение в детском саду или кратковременные курсы.</w:t>
      </w:r>
    </w:p>
    <w:p w:rsidR="00822249" w:rsidRPr="00822249" w:rsidRDefault="00822249" w:rsidP="00822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Конкурсный отбор детей, без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учета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места жительства, предусмотрен при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приеме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 школы так называемого повышенного типа — гимназии и лицеи. При таком отборе </w:t>
      </w:r>
      <w:proofErr w:type="spellStart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</w:t>
      </w:r>
      <w:proofErr w:type="spellEnd"/>
      <w:r w:rsidRPr="008222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правило, проходит собеседование, позволяющее определить его подготовленность к учебному процессу. Собеседование проводится комиссией, в состав которой входят преподаватели начальных классов, психолог и социальный педагог.</w:t>
      </w:r>
    </w:p>
    <w:p w:rsidR="001C5A8A" w:rsidRDefault="001C5A8A">
      <w:bookmarkStart w:id="0" w:name="_GoBack"/>
      <w:bookmarkEnd w:id="0"/>
    </w:p>
    <w:sectPr w:rsidR="001C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F01B2"/>
    <w:multiLevelType w:val="multilevel"/>
    <w:tmpl w:val="9162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A2"/>
    <w:rsid w:val="001C5A8A"/>
    <w:rsid w:val="005C27A2"/>
    <w:rsid w:val="0082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E9D8E-66B1-4AE0-A0B7-5FE0B759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2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2249"/>
    <w:rPr>
      <w:color w:val="0000FF"/>
      <w:u w:val="single"/>
    </w:rPr>
  </w:style>
  <w:style w:type="character" w:styleId="a4">
    <w:name w:val="Strong"/>
    <w:basedOn w:val="a0"/>
    <w:uiPriority w:val="22"/>
    <w:qFormat/>
    <w:rsid w:val="00822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P1200000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2018-10-23T10:34:00Z</dcterms:created>
  <dcterms:modified xsi:type="dcterms:W3CDTF">2018-10-23T10:34:00Z</dcterms:modified>
</cp:coreProperties>
</file>